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79722" w14:textId="77777777" w:rsidR="00415657" w:rsidRPr="002D0518" w:rsidRDefault="00415657" w:rsidP="00415657">
      <w:pPr>
        <w:shd w:val="clear" w:color="auto" w:fill="FFC000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ตัวชี้วัดผลผลิต (เชิง</w:t>
      </w:r>
      <w:r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คุณภาพ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)</w:t>
      </w:r>
    </w:p>
    <w:p w14:paraId="562DC03A" w14:textId="1681F5F5" w:rsidR="006813E4" w:rsidRPr="002D0518" w:rsidRDefault="00B41803" w:rsidP="00C13D92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ตัวชี้วัด</w:t>
      </w:r>
      <w:r w:rsidR="002340CD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ที่</w:t>
      </w:r>
      <w:r w:rsidR="006813E4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E56ED6" w:rsidRPr="00E56ED6">
        <w:rPr>
          <w:rFonts w:ascii="TH SarabunPSK" w:hAnsi="TH SarabunPSK" w:cs="TH SarabunPSK"/>
          <w:b/>
          <w:bCs/>
          <w:spacing w:val="-4"/>
          <w:sz w:val="28"/>
          <w:szCs w:val="28"/>
        </w:rPr>
        <w:t>SDA_act8_3_03</w:t>
      </w:r>
      <w:r w:rsidR="00E45F47"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 : </w:t>
      </w:r>
      <w:r w:rsidR="00E56ED6" w:rsidRPr="00E56ED6">
        <w:rPr>
          <w:rFonts w:ascii="TH SarabunPSK" w:hAnsi="TH SarabunPSK" w:cs="TH SarabunPSK"/>
          <w:spacing w:val="-4"/>
          <w:sz w:val="28"/>
          <w:szCs w:val="28"/>
          <w:cs/>
        </w:rPr>
        <w:t>ร้อยละของช่องทางเข้าออกระหว่างประเทศที่มีการพัฒนาสมรรถนะได้ตามกฎอนามัยระหว่างประเทศ พ.ศ.2548 (</w:t>
      </w:r>
      <w:r w:rsidR="00E56ED6" w:rsidRPr="00E56ED6">
        <w:rPr>
          <w:rFonts w:ascii="TH SarabunPSK" w:hAnsi="TH SarabunPSK" w:cs="TH SarabunPSK"/>
          <w:spacing w:val="-4"/>
          <w:sz w:val="28"/>
          <w:szCs w:val="28"/>
        </w:rPr>
        <w:t>International Health Regulations - Joint External Evaluation Tool : IHR - JEE)</w:t>
      </w:r>
    </w:p>
    <w:p w14:paraId="343458D9" w14:textId="77777777" w:rsidR="000F6D22" w:rsidRPr="002D0518" w:rsidRDefault="00B41803" w:rsidP="00C13D9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2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>หน่วยวัด</w:t>
      </w:r>
      <w:r w:rsidR="00A539F8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E45F47" w:rsidRPr="002D0518">
        <w:rPr>
          <w:rFonts w:ascii="TH SarabunPSK" w:hAnsi="TH SarabunPSK" w:cs="TH SarabunPSK"/>
          <w:sz w:val="28"/>
          <w:szCs w:val="28"/>
          <w:cs/>
        </w:rPr>
        <w:t>ร้อยละ</w:t>
      </w:r>
      <w:r w:rsidR="00A539F8" w:rsidRPr="002D0518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57414643" w14:textId="77777777" w:rsidR="00DE59E9" w:rsidRPr="002D0518" w:rsidRDefault="001B46E6" w:rsidP="00C13D9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3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2D0518">
        <w:rPr>
          <w:rFonts w:ascii="TH SarabunPSK" w:hAnsi="TH SarabunPSK" w:cs="TH SarabunPSK"/>
          <w:b/>
          <w:bCs/>
          <w:sz w:val="28"/>
          <w:szCs w:val="28"/>
          <w:cs/>
        </w:rPr>
        <w:t>น้ำหนัก</w:t>
      </w:r>
      <w:r w:rsidR="00C934EC" w:rsidRPr="002D0518">
        <w:rPr>
          <w:rFonts w:ascii="TH SarabunPSK" w:hAnsi="TH SarabunPSK" w:cs="TH SarabunPSK"/>
          <w:b/>
          <w:bCs/>
          <w:sz w:val="28"/>
          <w:szCs w:val="28"/>
          <w:cs/>
        </w:rPr>
        <w:t>ของตัวชี้วัด</w:t>
      </w:r>
      <w:r w:rsidR="00A539F8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2D0518">
        <w:rPr>
          <w:rFonts w:ascii="TH SarabunPSK" w:hAnsi="TH SarabunPSK" w:cs="TH SarabunPSK"/>
          <w:b/>
          <w:bCs/>
          <w:sz w:val="28"/>
          <w:szCs w:val="28"/>
        </w:rPr>
        <w:t>:</w:t>
      </w:r>
      <w:r w:rsidR="00DE59E9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A0352B" w:rsidRPr="002D0518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E45F47" w:rsidRPr="002D0518">
        <w:rPr>
          <w:rFonts w:ascii="TH SarabunPSK" w:hAnsi="TH SarabunPSK" w:cs="TH SarabunPSK"/>
          <w:sz w:val="28"/>
          <w:szCs w:val="28"/>
          <w:cs/>
        </w:rPr>
        <w:t>-</w:t>
      </w:r>
    </w:p>
    <w:p w14:paraId="7E31527A" w14:textId="77777777" w:rsidR="00871D86" w:rsidRPr="002D0518" w:rsidRDefault="001B46E6" w:rsidP="000F6D22">
      <w:pPr>
        <w:tabs>
          <w:tab w:val="left" w:pos="360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4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>คำอธิบาย</w:t>
      </w:r>
      <w:r w:rsidR="00CB6207" w:rsidRPr="002D0518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</w:rPr>
        <w:t xml:space="preserve">:  </w:t>
      </w:r>
      <w:r w:rsidR="00871D86" w:rsidRPr="002D0518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7D1D595A" w14:textId="77777777" w:rsidR="00932580" w:rsidRPr="00B31BC7" w:rsidRDefault="00932580" w:rsidP="00932580">
      <w:pPr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B31BC7">
        <w:rPr>
          <w:rFonts w:ascii="TH SarabunPSK" w:hAnsi="TH SarabunPSK" w:cs="TH SarabunPSK"/>
          <w:sz w:val="28"/>
          <w:szCs w:val="28"/>
          <w:cs/>
        </w:rPr>
        <w:tab/>
      </w:r>
      <w:r w:rsidRPr="00B31BC7">
        <w:rPr>
          <w:rFonts w:ascii="TH SarabunPSK" w:hAnsi="TH SarabunPSK" w:cs="TH SarabunPSK"/>
          <w:sz w:val="28"/>
          <w:szCs w:val="28"/>
          <w:cs/>
        </w:rPr>
        <w:tab/>
      </w:r>
      <w:r w:rsidRPr="00B31BC7">
        <w:rPr>
          <w:rFonts w:ascii="TH SarabunPSK" w:hAnsi="TH SarabunPSK" w:cs="TH SarabunPSK"/>
          <w:b/>
          <w:bCs/>
          <w:spacing w:val="-6"/>
          <w:sz w:val="28"/>
          <w:szCs w:val="28"/>
          <w:cs/>
        </w:rPr>
        <w:t>ช่องทางเข้าออก</w:t>
      </w:r>
      <w:r w:rsidRPr="00B31BC7">
        <w:rPr>
          <w:rFonts w:ascii="TH SarabunPSK" w:hAnsi="TH SarabunPSK" w:cs="TH SarabunPSK" w:hint="cs"/>
          <w:b/>
          <w:bCs/>
          <w:spacing w:val="-6"/>
          <w:sz w:val="28"/>
          <w:szCs w:val="28"/>
          <w:cs/>
        </w:rPr>
        <w:t>ระหว่าง</w:t>
      </w:r>
      <w:r w:rsidRPr="00B31BC7">
        <w:rPr>
          <w:rFonts w:ascii="TH SarabunPSK" w:hAnsi="TH SarabunPSK" w:cs="TH SarabunPSK"/>
          <w:b/>
          <w:bCs/>
          <w:spacing w:val="-6"/>
          <w:sz w:val="28"/>
          <w:szCs w:val="28"/>
          <w:cs/>
        </w:rPr>
        <w:t>ประเทศ</w:t>
      </w:r>
      <w:r w:rsidRPr="00B31BC7">
        <w:rPr>
          <w:rFonts w:ascii="TH SarabunPSK" w:hAnsi="TH SarabunPSK" w:cs="TH SarabunPSK"/>
          <w:b/>
          <w:bCs/>
          <w:spacing w:val="-6"/>
          <w:sz w:val="28"/>
          <w:szCs w:val="28"/>
        </w:rPr>
        <w:t xml:space="preserve"> </w:t>
      </w:r>
      <w:r w:rsidRPr="00B31BC7">
        <w:rPr>
          <w:rFonts w:ascii="TH SarabunPSK" w:hAnsi="TH SarabunPSK" w:cs="TH SarabunPSK"/>
          <w:spacing w:val="-6"/>
          <w:sz w:val="28"/>
          <w:szCs w:val="28"/>
          <w:cs/>
        </w:rPr>
        <w:t>หมายถึง ช่องทางเข้าออก</w:t>
      </w:r>
      <w:r w:rsidRPr="00B31BC7">
        <w:rPr>
          <w:rFonts w:ascii="TH SarabunPSK" w:hAnsi="TH SarabunPSK" w:cs="TH SarabunPSK" w:hint="cs"/>
          <w:spacing w:val="-6"/>
          <w:sz w:val="28"/>
          <w:szCs w:val="28"/>
          <w:cs/>
        </w:rPr>
        <w:t>ระหว่าง</w:t>
      </w:r>
      <w:r w:rsidRPr="00B31BC7">
        <w:rPr>
          <w:rFonts w:ascii="TH SarabunPSK" w:hAnsi="TH SarabunPSK" w:cs="TH SarabunPSK"/>
          <w:spacing w:val="-6"/>
          <w:sz w:val="28"/>
          <w:szCs w:val="28"/>
          <w:cs/>
        </w:rPr>
        <w:t>ประเทศ (ที่มีด่านควบคุมโรคติดต่อ</w:t>
      </w:r>
      <w:r w:rsidRPr="00B31BC7">
        <w:rPr>
          <w:rFonts w:ascii="TH SarabunPSK" w:hAnsi="TH SarabunPSK" w:cs="TH SarabunPSK"/>
          <w:spacing w:val="-8"/>
          <w:sz w:val="28"/>
          <w:szCs w:val="28"/>
          <w:cs/>
        </w:rPr>
        <w:t>ระหว่างประเทศ) ที่อยู่นอกพื้นที่เขตเศรษฐกิจพิเศษ แบ่งเป็น ท่าอากาศยาน 13 แห่ง ท่าเรือ 16 แห่ง และพรมแดน 13 แห่ง</w:t>
      </w:r>
      <w:r w:rsidRPr="00B31BC7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B31BC7">
        <w:rPr>
          <w:rFonts w:ascii="TH SarabunPSK" w:hAnsi="TH SarabunPSK" w:cs="TH SarabunPSK"/>
          <w:spacing w:val="-6"/>
          <w:sz w:val="28"/>
          <w:szCs w:val="28"/>
          <w:cs/>
        </w:rPr>
        <w:t xml:space="preserve">ซึ่งอยู่ในความรับผิดชอบของกรมควบคุมโรค 38 แห่ง และสำนักงานปลัดกระทรวงสาธารณสุข 4 แห่ง ซึ่งแบ่งเป็นประเภท </w:t>
      </w:r>
      <w:r w:rsidRPr="00B31BC7">
        <w:rPr>
          <w:rFonts w:ascii="TH SarabunPSK" w:hAnsi="TH SarabunPSK" w:cs="TH SarabunPSK"/>
          <w:spacing w:val="-6"/>
          <w:sz w:val="28"/>
          <w:szCs w:val="28"/>
        </w:rPr>
        <w:t xml:space="preserve">Designated PoE </w:t>
      </w:r>
      <w:r w:rsidRPr="00B31BC7">
        <w:rPr>
          <w:rFonts w:ascii="TH SarabunPSK" w:hAnsi="TH SarabunPSK" w:cs="TH SarabunPSK"/>
          <w:spacing w:val="-6"/>
          <w:sz w:val="28"/>
          <w:szCs w:val="28"/>
          <w:cs/>
        </w:rPr>
        <w:t xml:space="preserve">จำนวน 9 แห่ง และ </w:t>
      </w:r>
      <w:r w:rsidRPr="00B31BC7">
        <w:rPr>
          <w:rFonts w:ascii="TH SarabunPSK" w:hAnsi="TH SarabunPSK" w:cs="TH SarabunPSK"/>
          <w:spacing w:val="-6"/>
          <w:sz w:val="28"/>
          <w:szCs w:val="28"/>
        </w:rPr>
        <w:t>Non-Designated 33</w:t>
      </w:r>
      <w:r w:rsidRPr="00B31BC7">
        <w:rPr>
          <w:rFonts w:ascii="TH SarabunPSK" w:hAnsi="TH SarabunPSK" w:cs="TH SarabunPSK"/>
          <w:spacing w:val="-6"/>
          <w:sz w:val="28"/>
          <w:szCs w:val="28"/>
          <w:cs/>
        </w:rPr>
        <w:t xml:space="preserve"> แห่ง รวมทั้งสิ้น 42 แห่ง </w:t>
      </w:r>
      <w:r w:rsidRPr="00B31BC7">
        <w:rPr>
          <w:rFonts w:ascii="TH SarabunPSK" w:hAnsi="TH SarabunPSK" w:cs="TH SarabunPSK"/>
          <w:spacing w:val="-6"/>
          <w:sz w:val="28"/>
          <w:szCs w:val="28"/>
          <w:u w:val="single"/>
          <w:cs/>
        </w:rPr>
        <w:t>(รายละเอียดตามเอกสารแนบ)</w:t>
      </w:r>
    </w:p>
    <w:p w14:paraId="43A5B0B4" w14:textId="77777777" w:rsidR="00AC563A" w:rsidRPr="002D0518" w:rsidRDefault="00B51610" w:rsidP="00AC563A">
      <w:pPr>
        <w:ind w:left="720" w:firstLine="720"/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spacing w:val="-4"/>
          <w:sz w:val="28"/>
          <w:szCs w:val="28"/>
        </w:rPr>
        <w:t xml:space="preserve">IHR-JEE </w:t>
      </w:r>
      <w:r w:rsidRPr="002D0518">
        <w:rPr>
          <w:rFonts w:ascii="TH SarabunPSK" w:hAnsi="TH SarabunPSK" w:cs="TH SarabunPSK"/>
          <w:spacing w:val="-4"/>
          <w:sz w:val="28"/>
          <w:szCs w:val="28"/>
          <w:cs/>
        </w:rPr>
        <w:t>หมายถึง</w:t>
      </w:r>
      <w:r w:rsidR="005A054E" w:rsidRPr="002D0518">
        <w:t xml:space="preserve"> 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</w:rPr>
        <w:t xml:space="preserve">IHR-JEE 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  <w:cs/>
        </w:rPr>
        <w:t>หมายถึง การประเมินการปฏิบัติตามกฎอนามัยระหว่างประเทศ (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</w:rPr>
        <w:t xml:space="preserve">International </w:t>
      </w:r>
    </w:p>
    <w:p w14:paraId="4678C70D" w14:textId="77777777" w:rsidR="00B51610" w:rsidRPr="002D0518" w:rsidRDefault="00AC563A" w:rsidP="00AC563A">
      <w:pPr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spacing w:val="-4"/>
          <w:sz w:val="28"/>
          <w:szCs w:val="28"/>
        </w:rPr>
        <w:t>Health Regulations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</w:rPr>
        <w:t xml:space="preserve"> (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  <w:cs/>
        </w:rPr>
        <w:t xml:space="preserve">2005) 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</w:rPr>
        <w:t>Joint Exte</w:t>
      </w:r>
      <w:r w:rsidR="00BC5236" w:rsidRPr="002D0518">
        <w:rPr>
          <w:rFonts w:ascii="TH SarabunPSK" w:hAnsi="TH SarabunPSK" w:cs="TH SarabunPSK"/>
          <w:spacing w:val="-4"/>
          <w:sz w:val="28"/>
          <w:szCs w:val="28"/>
        </w:rPr>
        <w:t xml:space="preserve">rnal Evaluation </w:t>
      </w:r>
      <w:r w:rsidRPr="002D0518">
        <w:rPr>
          <w:rFonts w:ascii="TH SarabunPSK" w:hAnsi="TH SarabunPSK" w:cs="TH SarabunPSK"/>
          <w:spacing w:val="-4"/>
          <w:sz w:val="28"/>
          <w:szCs w:val="28"/>
        </w:rPr>
        <w:t>Tool;</w:t>
      </w:r>
      <w:r w:rsidR="00BC5236" w:rsidRPr="002D0518">
        <w:rPr>
          <w:rFonts w:ascii="TH SarabunPSK" w:hAnsi="TH SarabunPSK" w:cs="TH SarabunPSK"/>
          <w:spacing w:val="-4"/>
          <w:sz w:val="28"/>
          <w:szCs w:val="28"/>
        </w:rPr>
        <w:t xml:space="preserve"> IHR-JEE) </w:t>
      </w:r>
      <w:r w:rsidR="005A054E" w:rsidRPr="002D0518">
        <w:rPr>
          <w:rFonts w:ascii="TH SarabunPSK" w:hAnsi="TH SarabunPSK" w:cs="TH SarabunPSK"/>
          <w:spacing w:val="-4"/>
          <w:sz w:val="28"/>
          <w:szCs w:val="28"/>
          <w:cs/>
        </w:rPr>
        <w:t>โดยผู้เชี่ยวชาญภายนอกประเทศร่วมกัน</w:t>
      </w:r>
      <w:r w:rsidR="00BC5236" w:rsidRPr="002D0518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</w:p>
    <w:p w14:paraId="22791983" w14:textId="45C25B8F" w:rsidR="00724FD3" w:rsidRPr="002D0518" w:rsidRDefault="00415657" w:rsidP="00724FD3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724FD3" w:rsidRPr="002D0518">
        <w:rPr>
          <w:rFonts w:ascii="TH SarabunPSK" w:hAnsi="TH SarabunPSK" w:cs="TH SarabunPSK"/>
          <w:b/>
          <w:bCs/>
          <w:sz w:val="28"/>
          <w:szCs w:val="28"/>
          <w:cs/>
        </w:rPr>
        <w:t>ช่องทางเข้าออกระหว่างประเทศที่</w:t>
      </w:r>
      <w:r w:rsidR="00724FD3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มีการพัฒนาสมรรถนะได้ตามกฎอนามัยระหว่างประเทศ พ.ศ.</w:t>
      </w:r>
      <w:r w:rsidR="00724FD3"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>2548 (International Health Regulations  - Joint External Evaluation Tool : IHR – JEE)</w:t>
      </w:r>
      <w:r w:rsidR="00724FD3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724FD3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724FD3" w:rsidRPr="002D0518">
        <w:rPr>
          <w:rFonts w:ascii="TH SarabunPSK" w:hAnsi="TH SarabunPSK" w:cs="TH SarabunPSK"/>
          <w:sz w:val="28"/>
          <w:szCs w:val="28"/>
          <w:cs/>
          <w:lang w:eastAsia="ko-KR"/>
        </w:rPr>
        <w:t>หมายถึง ช่องทางเข้าออกระหว่างประเทศที่เป็นเป้าหมายผ่านเกณฑ์การประเมินในระดับพื้นฐาน (</w:t>
      </w:r>
      <w:r w:rsidR="00724FD3" w:rsidRPr="002D0518">
        <w:rPr>
          <w:rFonts w:ascii="TH SarabunPSK" w:hAnsi="TH SarabunPSK" w:cs="TH SarabunPSK"/>
          <w:sz w:val="28"/>
          <w:szCs w:val="28"/>
          <w:lang w:eastAsia="ko-KR"/>
        </w:rPr>
        <w:t>Fundamental: Designated CCAT ≥</w:t>
      </w:r>
      <w:r w:rsidR="00932580">
        <w:rPr>
          <w:rFonts w:ascii="TH SarabunPSK" w:hAnsi="TH SarabunPSK" w:cs="TH SarabunPSK"/>
          <w:sz w:val="28"/>
          <w:szCs w:val="28"/>
          <w:lang w:eastAsia="ko-KR"/>
        </w:rPr>
        <w:t>80</w:t>
      </w:r>
      <w:r w:rsidR="00724FD3" w:rsidRPr="002D0518">
        <w:rPr>
          <w:rFonts w:ascii="TH SarabunPSK" w:hAnsi="TH SarabunPSK" w:cs="TH SarabunPSK"/>
          <w:sz w:val="28"/>
          <w:szCs w:val="28"/>
          <w:lang w:eastAsia="ko-KR"/>
        </w:rPr>
        <w:t xml:space="preserve"> </w:t>
      </w:r>
      <w:r w:rsidR="00724FD3" w:rsidRPr="002D0518">
        <w:rPr>
          <w:rFonts w:ascii="TH SarabunPSK" w:hAnsi="TH SarabunPSK" w:cs="TH SarabunPSK"/>
          <w:sz w:val="28"/>
          <w:szCs w:val="28"/>
          <w:cs/>
          <w:lang w:eastAsia="ko-KR"/>
        </w:rPr>
        <w:t>คะแนน</w:t>
      </w:r>
      <w:r w:rsidR="00724FD3" w:rsidRPr="002D0518">
        <w:rPr>
          <w:rFonts w:ascii="TH SarabunPSK" w:hAnsi="TH SarabunPSK" w:cs="TH SarabunPSK"/>
          <w:sz w:val="28"/>
          <w:szCs w:val="28"/>
          <w:lang w:eastAsia="ko-KR"/>
        </w:rPr>
        <w:t>, Non-Designated CCAT ≥</w:t>
      </w:r>
      <w:r w:rsidR="00C21E0E"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 </w:t>
      </w:r>
      <w:r w:rsidR="00932580">
        <w:rPr>
          <w:rFonts w:ascii="TH SarabunPSK" w:hAnsi="TH SarabunPSK" w:cs="TH SarabunPSK" w:hint="cs"/>
          <w:sz w:val="28"/>
          <w:szCs w:val="28"/>
          <w:cs/>
          <w:lang w:eastAsia="ko-KR"/>
        </w:rPr>
        <w:t>70</w:t>
      </w:r>
      <w:r w:rsidR="00724FD3"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 คะแนน</w:t>
      </w:r>
      <w:r w:rsidR="00724FD3" w:rsidRPr="002D0518">
        <w:rPr>
          <w:rFonts w:ascii="TH SarabunPSK" w:hAnsi="TH SarabunPSK" w:cs="TH SarabunPSK"/>
          <w:sz w:val="28"/>
          <w:szCs w:val="28"/>
          <w:lang w:eastAsia="ko-KR"/>
        </w:rPr>
        <w:t>)</w:t>
      </w:r>
      <w:r w:rsidR="00724FD3"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 ตามคู่มือการประเมินสมรรถนะหลักช่องทางเข้าออกประเทศท่าอากาศยาน ท่าเรือ และพรมแดนทางบกที่ประยุกต์มาจากคู่มือการประเมินขององค์การอนามัยโลก (</w:t>
      </w:r>
      <w:r w:rsidR="00724FD3" w:rsidRPr="002D0518">
        <w:rPr>
          <w:rFonts w:ascii="TH SarabunPSK" w:hAnsi="TH SarabunPSK" w:cs="TH SarabunPSK"/>
          <w:sz w:val="28"/>
          <w:szCs w:val="28"/>
          <w:lang w:eastAsia="ko-KR"/>
        </w:rPr>
        <w:t xml:space="preserve">CCAT: Core Capacities Assessment Tools) </w:t>
      </w:r>
      <w:r w:rsidR="00724FD3" w:rsidRPr="002D0518">
        <w:rPr>
          <w:rFonts w:ascii="TH SarabunPSK" w:hAnsi="TH SarabunPSK" w:cs="TH SarabunPSK"/>
          <w:sz w:val="28"/>
          <w:szCs w:val="28"/>
          <w:cs/>
          <w:lang w:eastAsia="ko-KR"/>
        </w:rPr>
        <w:t>โดยเกณฑ์ที่กำหนดในการพัฒนาสมรรถนะช่องทางฯ ในระดับพื้นฐาน มีรายละเอียดดังต่อไปนี้</w:t>
      </w:r>
    </w:p>
    <w:p w14:paraId="1AD47DA0" w14:textId="77777777" w:rsidR="00724FD3" w:rsidRPr="002D0518" w:rsidRDefault="00724FD3" w:rsidP="00724FD3">
      <w:pPr>
        <w:ind w:left="720" w:firstLine="720"/>
        <w:jc w:val="thaiDistribute"/>
        <w:rPr>
          <w:rFonts w:ascii="TH SarabunPSK" w:hAnsi="TH SarabunPSK" w:cs="TH SarabunPSK"/>
          <w:sz w:val="28"/>
          <w:szCs w:val="28"/>
          <w:cs/>
          <w:lang w:eastAsia="ko-KR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u w:val="single"/>
          <w:cs/>
          <w:lang w:eastAsia="ko-KR"/>
        </w:rPr>
        <w:t>ระดับพื้นฐาน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 ดำเนินกิจกรรมครบทุกข้อ</w:t>
      </w:r>
    </w:p>
    <w:p w14:paraId="64E41E17" w14:textId="77777777" w:rsidR="00724FD3" w:rsidRPr="002D0518" w:rsidRDefault="00724FD3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มีเจ้าหน้าที่ปฏิบัติราชการประจำด่านควบคุมโรคติดต่อระหว่างประเทศ</w:t>
      </w:r>
    </w:p>
    <w:p w14:paraId="1E6356B0" w14:textId="77777777" w:rsidR="00724FD3" w:rsidRPr="002D0518" w:rsidRDefault="001B374A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pacing w:val="-6"/>
          <w:sz w:val="28"/>
          <w:szCs w:val="28"/>
          <w:lang w:eastAsia="ko-KR"/>
        </w:rPr>
      </w:pPr>
      <w:r w:rsidRPr="002D0518">
        <w:rPr>
          <w:rFonts w:ascii="TH SarabunPSK" w:hAnsi="TH SarabunPSK" w:cs="TH SarabunPSK" w:hint="cs"/>
          <w:spacing w:val="-6"/>
          <w:sz w:val="28"/>
          <w:szCs w:val="28"/>
          <w:cs/>
          <w:lang w:eastAsia="ko-KR"/>
        </w:rPr>
        <w:t>มี</w:t>
      </w:r>
      <w:r w:rsidR="00724FD3" w:rsidRPr="002D0518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>คำสั่งแต่ง</w:t>
      </w:r>
      <w:r w:rsidR="00AC563A" w:rsidRPr="002D0518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>ตั้งคณะทำงานประจำช่องทางเข้าออก</w:t>
      </w:r>
      <w:r w:rsidR="00724FD3" w:rsidRPr="002D0518">
        <w:rPr>
          <w:rFonts w:ascii="TH SarabunPSK" w:hAnsi="TH SarabunPSK" w:cs="TH SarabunPSK"/>
          <w:spacing w:val="-6"/>
          <w:sz w:val="28"/>
          <w:szCs w:val="28"/>
          <w:cs/>
          <w:lang w:eastAsia="ko-KR"/>
        </w:rPr>
        <w:t xml:space="preserve">ตามพระราชบัญญัติโรคติดต่อ พ.ศ. 2558 มาตรา 23 </w:t>
      </w:r>
    </w:p>
    <w:p w14:paraId="64015ADA" w14:textId="77777777" w:rsidR="00724FD3" w:rsidRPr="002D0518" w:rsidRDefault="001B374A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pacing w:val="-10"/>
          <w:sz w:val="28"/>
          <w:szCs w:val="28"/>
          <w:lang w:eastAsia="ko-KR"/>
        </w:rPr>
      </w:pPr>
      <w:r w:rsidRPr="002D0518">
        <w:rPr>
          <w:rFonts w:ascii="TH SarabunPSK" w:hAnsi="TH SarabunPSK" w:cs="TH SarabunPSK" w:hint="cs"/>
          <w:spacing w:val="-10"/>
          <w:sz w:val="28"/>
          <w:szCs w:val="28"/>
          <w:cs/>
          <w:lang w:eastAsia="ko-KR"/>
        </w:rPr>
        <w:t>มี</w:t>
      </w:r>
      <w:r w:rsidR="00724FD3" w:rsidRPr="002D0518">
        <w:rPr>
          <w:rFonts w:ascii="TH SarabunPSK" w:hAnsi="TH SarabunPSK" w:cs="TH SarabunPSK"/>
          <w:spacing w:val="-10"/>
          <w:sz w:val="28"/>
          <w:szCs w:val="28"/>
          <w:cs/>
          <w:lang w:eastAsia="ko-KR"/>
        </w:rPr>
        <w:t>คำสั่งแต่งตั้งคณะทำงานพัฒนาสมรรถนะช่องทางฯ ตามกฎอนามัยระหว่างประเทศ พ.ศ. 2548 (2005)</w:t>
      </w:r>
    </w:p>
    <w:p w14:paraId="230750E3" w14:textId="77777777" w:rsidR="00724FD3" w:rsidRPr="002D0518" w:rsidRDefault="00724FD3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ประชุมคณะทำงานฯ </w:t>
      </w:r>
      <w:r w:rsidRPr="002D0518">
        <w:rPr>
          <w:rFonts w:ascii="TH SarabunPSK" w:hAnsi="TH SarabunPSK" w:cs="TH SarabunPSK"/>
          <w:sz w:val="28"/>
          <w:szCs w:val="28"/>
          <w:cs/>
        </w:rPr>
        <w:t>อย่างน้อยปีละ 2 ครั้ง</w:t>
      </w:r>
    </w:p>
    <w:p w14:paraId="6AB6D952" w14:textId="77777777" w:rsidR="00724FD3" w:rsidRPr="002D0518" w:rsidRDefault="00724FD3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ช่องทางเข้าออกประเทศที่เป็นเป้าหมายมีการประเมินการพัฒนาสมรรถนะหลักช่องทางเข้าออกประเทศด้วยตนเอง (</w:t>
      </w:r>
      <w:r w:rsidR="00BE0CFA" w:rsidRPr="002D0518">
        <w:rPr>
          <w:rFonts w:ascii="TH SarabunPSK" w:hAnsi="TH SarabunPSK" w:cs="TH SarabunPSK"/>
          <w:sz w:val="28"/>
          <w:szCs w:val="28"/>
          <w:lang w:eastAsia="ko-KR"/>
        </w:rPr>
        <w:t>Self-assessment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 xml:space="preserve">) 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โดยใช้คู่มือการประเมินสมรรถนะหลักช่องทางเข้าออกประเทศ ท่าอากาศยาน ท่าเรือและพรมแดน</w:t>
      </w:r>
    </w:p>
    <w:p w14:paraId="03BC1C39" w14:textId="77777777" w:rsidR="00724FD3" w:rsidRPr="002D0518" w:rsidRDefault="00724FD3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>คณะทำงานประจำช่องทางเข้าออก จัดทำแผนพัฒนาช่องทางฯ ของตนเอง</w:t>
      </w:r>
    </w:p>
    <w:p w14:paraId="62936CBB" w14:textId="77777777" w:rsidR="00724FD3" w:rsidRPr="002D0518" w:rsidRDefault="00724FD3" w:rsidP="00724FD3">
      <w:pPr>
        <w:numPr>
          <w:ilvl w:val="0"/>
          <w:numId w:val="19"/>
        </w:numPr>
        <w:ind w:left="1800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pacing w:val="-6"/>
          <w:sz w:val="28"/>
          <w:szCs w:val="28"/>
          <w:cs/>
        </w:rPr>
        <w:t>สำนักงานป้องกันควบคุมโรค จัดทำแผนติดตามและประเมินการพัฒนาฯ ช่องทางเข้าออกประเทศ</w:t>
      </w:r>
      <w:r w:rsidR="00225354" w:rsidRPr="002D0518">
        <w:rPr>
          <w:rFonts w:ascii="TH SarabunPSK" w:hAnsi="TH SarabunPSK" w:cs="TH SarabunPSK"/>
          <w:spacing w:val="-6"/>
          <w:sz w:val="28"/>
          <w:szCs w:val="28"/>
        </w:rPr>
        <w:t xml:space="preserve"> </w:t>
      </w:r>
      <w:r w:rsidRPr="002D0518">
        <w:rPr>
          <w:rFonts w:ascii="TH SarabunPSK" w:hAnsi="TH SarabunPSK" w:cs="TH SarabunPSK"/>
          <w:spacing w:val="-6"/>
          <w:sz w:val="28"/>
          <w:szCs w:val="28"/>
          <w:cs/>
        </w:rPr>
        <w:t>ที่เป็นเป้าหมาย (</w:t>
      </w:r>
      <w:r w:rsidRPr="002D0518">
        <w:rPr>
          <w:rFonts w:ascii="TH SarabunPSK" w:hAnsi="TH SarabunPSK" w:cs="TH SarabunPSK"/>
          <w:spacing w:val="-6"/>
          <w:sz w:val="28"/>
          <w:szCs w:val="28"/>
        </w:rPr>
        <w:t>Internal audit)</w:t>
      </w:r>
      <w:r w:rsidRPr="002D0518">
        <w:rPr>
          <w:rFonts w:ascii="TH SarabunPSK" w:hAnsi="TH SarabunPSK" w:cs="TH SarabunPSK"/>
          <w:spacing w:val="-6"/>
          <w:sz w:val="28"/>
          <w:szCs w:val="28"/>
          <w:cs/>
        </w:rPr>
        <w:t xml:space="preserve"> วิเคราะห์ สรุปผลการประเมิน และรายงานผลการดำเนินงาน</w:t>
      </w:r>
    </w:p>
    <w:p w14:paraId="4CBF1A59" w14:textId="77777777" w:rsidR="00B51610" w:rsidRPr="002D0518" w:rsidRDefault="00B51610" w:rsidP="00393FF7">
      <w:pPr>
        <w:ind w:left="720" w:firstLine="720"/>
        <w:jc w:val="thaiDistribute"/>
        <w:rPr>
          <w:rFonts w:ascii="TH SarabunPSK" w:hAnsi="TH SarabunPSK" w:cs="TH SarabunPSK"/>
          <w:spacing w:val="-6"/>
          <w:sz w:val="28"/>
          <w:szCs w:val="28"/>
        </w:rPr>
      </w:pPr>
      <w:r w:rsidRPr="002D0518">
        <w:rPr>
          <w:rFonts w:ascii="TH SarabunPSK" w:hAnsi="TH SarabunPSK" w:cs="TH SarabunPSK"/>
          <w:spacing w:val="-6"/>
          <w:sz w:val="28"/>
          <w:szCs w:val="28"/>
        </w:rPr>
        <w:t xml:space="preserve">CCAT </w:t>
      </w:r>
      <w:r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>หมายถึง</w:t>
      </w:r>
      <w:r w:rsidR="00393FF7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="00BE0CFA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>คู่มือการประเมินตนเอง</w:t>
      </w:r>
      <w:r w:rsidR="00BE0CFA" w:rsidRPr="002D0518">
        <w:rPr>
          <w:rFonts w:ascii="TH SarabunPSK" w:hAnsi="TH SarabunPSK" w:cs="TH SarabunPSK"/>
          <w:spacing w:val="-6"/>
          <w:sz w:val="28"/>
          <w:szCs w:val="28"/>
        </w:rPr>
        <w:t>:</w:t>
      </w:r>
      <w:r w:rsidR="00393FF7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="005A054E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>การพัฒนาสมรรถนะหลักของช่องทางเข้าออกประเทศ</w:t>
      </w:r>
      <w:r w:rsidR="00393FF7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="00BC5236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="005A054E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           </w:t>
      </w:r>
      <w:r w:rsidR="00BC5236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         </w:t>
      </w:r>
      <w:r w:rsidR="005A054E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>ท่</w:t>
      </w:r>
      <w:r w:rsidR="00BC5236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>ากาศยาน ท่าเรือ และพรมแดนทางบก</w:t>
      </w:r>
      <w:r w:rsidR="00A53459" w:rsidRPr="002D0518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 </w:t>
      </w:r>
      <w:r w:rsidR="00BC5236" w:rsidRPr="002D0518">
        <w:rPr>
          <w:rFonts w:ascii="TH SarabunPSK" w:hAnsi="TH SarabunPSK" w:cs="TH SarabunPSK"/>
          <w:spacing w:val="-6"/>
          <w:sz w:val="28"/>
          <w:szCs w:val="28"/>
          <w:cs/>
        </w:rPr>
        <w:t>(</w:t>
      </w:r>
      <w:r w:rsidR="005A054E" w:rsidRPr="002D0518">
        <w:rPr>
          <w:rFonts w:ascii="TH SarabunPSK" w:hAnsi="TH SarabunPSK" w:cs="TH SarabunPSK"/>
          <w:spacing w:val="-6"/>
          <w:sz w:val="28"/>
          <w:szCs w:val="28"/>
        </w:rPr>
        <w:t>Assessment tool for core capacity requirements</w:t>
      </w:r>
      <w:r w:rsidR="00BC5236" w:rsidRPr="002D0518">
        <w:rPr>
          <w:rFonts w:ascii="TH SarabunPSK" w:hAnsi="TH SarabunPSK" w:cs="TH SarabunPSK"/>
          <w:spacing w:val="-6"/>
          <w:sz w:val="28"/>
          <w:szCs w:val="28"/>
        </w:rPr>
        <w:t xml:space="preserve"> at designated </w:t>
      </w:r>
      <w:r w:rsidR="00BE0CFA" w:rsidRPr="002D0518">
        <w:rPr>
          <w:rFonts w:ascii="TH SarabunPSK" w:hAnsi="TH SarabunPSK" w:cs="TH SarabunPSK"/>
          <w:spacing w:val="-6"/>
          <w:sz w:val="28"/>
          <w:szCs w:val="28"/>
        </w:rPr>
        <w:t>airport, port</w:t>
      </w:r>
      <w:r w:rsidR="00D13DF6" w:rsidRPr="002D0518">
        <w:rPr>
          <w:rFonts w:ascii="TH SarabunPSK" w:hAnsi="TH SarabunPSK" w:cs="TH SarabunPSK"/>
          <w:spacing w:val="-6"/>
          <w:sz w:val="28"/>
          <w:szCs w:val="28"/>
        </w:rPr>
        <w:t xml:space="preserve"> and ground </w:t>
      </w:r>
      <w:r w:rsidR="00BE0CFA" w:rsidRPr="002D0518">
        <w:rPr>
          <w:rFonts w:ascii="TH SarabunPSK" w:hAnsi="TH SarabunPSK" w:cs="TH SarabunPSK"/>
          <w:spacing w:val="-6"/>
          <w:sz w:val="28"/>
          <w:szCs w:val="28"/>
        </w:rPr>
        <w:t>crossings:</w:t>
      </w:r>
      <w:r w:rsidR="00D13DF6" w:rsidRPr="002D0518">
        <w:rPr>
          <w:rFonts w:ascii="TH SarabunPSK" w:hAnsi="TH SarabunPSK" w:cs="TH SarabunPSK"/>
          <w:spacing w:val="-6"/>
          <w:sz w:val="28"/>
          <w:szCs w:val="28"/>
        </w:rPr>
        <w:t xml:space="preserve"> </w:t>
      </w:r>
      <w:r w:rsidR="00BC5236" w:rsidRPr="002D0518">
        <w:rPr>
          <w:rFonts w:ascii="TH SarabunPSK" w:hAnsi="TH SarabunPSK" w:cs="TH SarabunPSK"/>
          <w:spacing w:val="-6"/>
          <w:sz w:val="28"/>
          <w:szCs w:val="28"/>
        </w:rPr>
        <w:t>CCAT</w:t>
      </w:r>
      <w:r w:rsidR="00BC5236" w:rsidRPr="002D0518">
        <w:rPr>
          <w:rFonts w:ascii="TH SarabunPSK" w:hAnsi="TH SarabunPSK" w:cs="TH SarabunPSK"/>
          <w:spacing w:val="-6"/>
          <w:sz w:val="28"/>
          <w:szCs w:val="28"/>
          <w:cs/>
        </w:rPr>
        <w:t>)</w:t>
      </w:r>
      <w:r w:rsidR="005A054E" w:rsidRPr="002D0518">
        <w:rPr>
          <w:rFonts w:ascii="TH SarabunPSK" w:hAnsi="TH SarabunPSK" w:cs="TH SarabunPSK"/>
          <w:spacing w:val="-6"/>
          <w:sz w:val="28"/>
          <w:szCs w:val="28"/>
        </w:rPr>
        <w:t xml:space="preserve"> </w:t>
      </w:r>
    </w:p>
    <w:p w14:paraId="5A62AF0F" w14:textId="77777777" w:rsidR="00B60250" w:rsidRPr="002D0518" w:rsidRDefault="00F917C9" w:rsidP="00C13D92">
      <w:pPr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5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  <w:cs/>
        </w:rPr>
        <w:t>สูตรการคำนวณ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</w:rPr>
        <w:t xml:space="preserve">  :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14:paraId="16E2AD6A" w14:textId="77777777" w:rsidR="00C97797" w:rsidRPr="002D0518" w:rsidRDefault="00C97797" w:rsidP="00C13D92">
      <w:pPr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8"/>
        <w:gridCol w:w="6894"/>
      </w:tblGrid>
      <w:tr w:rsidR="002D0518" w:rsidRPr="002D0518" w14:paraId="09AB1C17" w14:textId="77777777" w:rsidTr="00C97797">
        <w:trPr>
          <w:trHeight w:val="264"/>
        </w:trPr>
        <w:tc>
          <w:tcPr>
            <w:tcW w:w="2178" w:type="dxa"/>
            <w:shd w:val="clear" w:color="auto" w:fill="auto"/>
          </w:tcPr>
          <w:p w14:paraId="1123829E" w14:textId="77777777" w:rsidR="00E45F47" w:rsidRPr="002D0518" w:rsidRDefault="00E45F47" w:rsidP="0004455F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สูตรคำนวณตัวชี้วัด</w:t>
            </w:r>
          </w:p>
        </w:tc>
        <w:tc>
          <w:tcPr>
            <w:tcW w:w="6894" w:type="dxa"/>
            <w:shd w:val="clear" w:color="auto" w:fill="auto"/>
          </w:tcPr>
          <w:p w14:paraId="1A56A957" w14:textId="77777777" w:rsidR="00E45F47" w:rsidRPr="002D0518" w:rsidRDefault="00E45F47" w:rsidP="0004455F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>(A/B) x 100</w:t>
            </w:r>
          </w:p>
        </w:tc>
      </w:tr>
      <w:tr w:rsidR="002D0518" w:rsidRPr="002D0518" w14:paraId="449B3DCA" w14:textId="77777777" w:rsidTr="00C97797">
        <w:tc>
          <w:tcPr>
            <w:tcW w:w="2178" w:type="dxa"/>
            <w:shd w:val="clear" w:color="auto" w:fill="auto"/>
          </w:tcPr>
          <w:p w14:paraId="04615BA7" w14:textId="77777777" w:rsidR="00E45F47" w:rsidRPr="002D0518" w:rsidRDefault="00E45F47" w:rsidP="0004455F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รายการข้อมูล 1</w:t>
            </w:r>
          </w:p>
        </w:tc>
        <w:tc>
          <w:tcPr>
            <w:tcW w:w="6894" w:type="dxa"/>
            <w:shd w:val="clear" w:color="auto" w:fill="auto"/>
          </w:tcPr>
          <w:p w14:paraId="2605B91C" w14:textId="77777777" w:rsidR="00E45F47" w:rsidRPr="002D0518" w:rsidRDefault="00E45F47" w:rsidP="0004455F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A = </w:t>
            </w:r>
            <w:r w:rsidR="00EA4723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จำนวนช่องทางเข้าออกระหว่างประเทศที่ผ่านเกณฑ์การประเมินที่กำหนด</w:t>
            </w:r>
          </w:p>
        </w:tc>
      </w:tr>
      <w:tr w:rsidR="002D0518" w:rsidRPr="002D0518" w14:paraId="23A75FF1" w14:textId="77777777" w:rsidTr="00C97797">
        <w:tc>
          <w:tcPr>
            <w:tcW w:w="2178" w:type="dxa"/>
            <w:shd w:val="clear" w:color="auto" w:fill="auto"/>
          </w:tcPr>
          <w:p w14:paraId="129E4753" w14:textId="77777777" w:rsidR="00E45F47" w:rsidRPr="002D0518" w:rsidRDefault="00E45F47" w:rsidP="0004455F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รายการข้อมูล 2</w:t>
            </w:r>
          </w:p>
        </w:tc>
        <w:tc>
          <w:tcPr>
            <w:tcW w:w="6894" w:type="dxa"/>
            <w:shd w:val="clear" w:color="auto" w:fill="auto"/>
          </w:tcPr>
          <w:p w14:paraId="5D2305EE" w14:textId="2D08FEA8" w:rsidR="00E45F47" w:rsidRPr="002D0518" w:rsidRDefault="00E45F47" w:rsidP="00520D20">
            <w:pPr>
              <w:tabs>
                <w:tab w:val="left" w:pos="426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</w:rPr>
              <w:t xml:space="preserve">B =  </w:t>
            </w:r>
            <w:r w:rsidR="00EA4723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จำนวนช่องทางเข้าออกระหว่างประเทศ</w:t>
            </w:r>
            <w:r w:rsidR="00EA4723" w:rsidRPr="002D0518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ที่อยู่</w:t>
            </w:r>
            <w:r w:rsidR="00932580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นอก</w:t>
            </w:r>
            <w:r w:rsidR="00EA4723" w:rsidRPr="002D0518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พื้นที่เขตเศรษฐกิจพิเศษทั้งหมด</w:t>
            </w:r>
          </w:p>
        </w:tc>
      </w:tr>
    </w:tbl>
    <w:p w14:paraId="67186A47" w14:textId="77777777" w:rsidR="00F613DB" w:rsidRDefault="00F613DB" w:rsidP="00C13D92">
      <w:pPr>
        <w:spacing w:line="360" w:lineRule="exact"/>
        <w:jc w:val="thaiDistribute"/>
        <w:rPr>
          <w:rFonts w:ascii="TH SarabunPSK" w:hAnsi="TH SarabunPSK" w:cs="TH SarabunPSK"/>
          <w:sz w:val="28"/>
          <w:szCs w:val="28"/>
        </w:rPr>
      </w:pPr>
    </w:p>
    <w:p w14:paraId="0EFC99B4" w14:textId="77777777" w:rsidR="00D448D0" w:rsidRPr="002D0518" w:rsidRDefault="002D46CD" w:rsidP="002D46CD">
      <w:pPr>
        <w:spacing w:after="120"/>
        <w:jc w:val="thaiDistribute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lastRenderedPageBreak/>
        <w:t>6</w:t>
      </w:r>
      <w:r w:rsidR="00415657" w:rsidRPr="002D0518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>.</w:t>
      </w:r>
      <w:r w:rsidR="00F917C9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เกณฑ์การให้คะแนน</w:t>
      </w:r>
      <w:r w:rsidR="00C950B9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4314"/>
        <w:gridCol w:w="1009"/>
        <w:gridCol w:w="863"/>
        <w:gridCol w:w="719"/>
        <w:gridCol w:w="719"/>
        <w:gridCol w:w="718"/>
        <w:gridCol w:w="718"/>
      </w:tblGrid>
      <w:tr w:rsidR="002D0518" w:rsidRPr="002D0518" w14:paraId="3AEBA3FB" w14:textId="77777777" w:rsidTr="00E171E5">
        <w:trPr>
          <w:trHeight w:val="377"/>
        </w:trPr>
        <w:tc>
          <w:tcPr>
            <w:tcW w:w="2381" w:type="pct"/>
            <w:vMerge w:val="restart"/>
            <w:shd w:val="clear" w:color="auto" w:fill="FFFFFF"/>
            <w:vAlign w:val="center"/>
          </w:tcPr>
          <w:p w14:paraId="0BA15341" w14:textId="77777777"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557" w:type="pct"/>
            <w:vMerge w:val="restart"/>
            <w:shd w:val="clear" w:color="auto" w:fill="FFFFFF"/>
            <w:vAlign w:val="center"/>
          </w:tcPr>
          <w:p w14:paraId="47039551" w14:textId="77777777"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หน่วยนับ</w:t>
            </w:r>
          </w:p>
        </w:tc>
        <w:tc>
          <w:tcPr>
            <w:tcW w:w="2062" w:type="pct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F8420CF" w14:textId="77777777" w:rsidR="007553A7" w:rsidRPr="002D0518" w:rsidRDefault="007553A7" w:rsidP="0041565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เกณฑ์การให้คะแนนปีงบประมาณ 25</w:t>
            </w: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6</w:t>
            </w:r>
            <w:r w:rsidR="005734F3" w:rsidRPr="002D051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2D0518" w:rsidRPr="002D0518" w14:paraId="121BCA44" w14:textId="77777777" w:rsidTr="00E171E5">
        <w:trPr>
          <w:trHeight w:val="242"/>
        </w:trPr>
        <w:tc>
          <w:tcPr>
            <w:tcW w:w="2381" w:type="pct"/>
            <w:vMerge/>
            <w:shd w:val="clear" w:color="auto" w:fill="FFFFFF"/>
            <w:vAlign w:val="center"/>
          </w:tcPr>
          <w:p w14:paraId="7CFE948B" w14:textId="77777777"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7" w:type="pct"/>
            <w:vMerge/>
            <w:shd w:val="clear" w:color="auto" w:fill="FFFFFF"/>
            <w:vAlign w:val="center"/>
          </w:tcPr>
          <w:p w14:paraId="4D9599D2" w14:textId="77777777"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F3AFAE8" w14:textId="77777777"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4B88C85" w14:textId="77777777"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6F39613" w14:textId="77777777"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9D0FC84" w14:textId="77777777"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17434D5" w14:textId="77777777"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2D0518" w:rsidRPr="002D0518" w14:paraId="35B0DECB" w14:textId="77777777" w:rsidTr="00E171E5">
        <w:tc>
          <w:tcPr>
            <w:tcW w:w="2381" w:type="pct"/>
            <w:shd w:val="clear" w:color="auto" w:fill="FFFFFF"/>
          </w:tcPr>
          <w:p w14:paraId="4F2B41FB" w14:textId="77777777" w:rsidR="007553A7" w:rsidRPr="002D0518" w:rsidRDefault="007553A7" w:rsidP="0004455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ร้อยละของช่องทางเข้าออกประเทศที่มีการพัฒนาสมรรถนะได้ตามกฎอนามัยระหว่างประเทศ พ.ศ.</w:t>
            </w:r>
            <w:r w:rsidRPr="002D0518">
              <w:rPr>
                <w:rFonts w:ascii="TH SarabunPSK" w:hAnsi="TH SarabunPSK" w:cs="TH SarabunPSK"/>
                <w:spacing w:val="-4"/>
                <w:sz w:val="28"/>
                <w:szCs w:val="28"/>
              </w:rPr>
              <w:t>2548 (International Health Regulations  - Joint External Evaluation Tool : IHR – JEE)</w:t>
            </w:r>
          </w:p>
        </w:tc>
        <w:tc>
          <w:tcPr>
            <w:tcW w:w="557" w:type="pct"/>
            <w:shd w:val="clear" w:color="auto" w:fill="FFFFFF"/>
          </w:tcPr>
          <w:p w14:paraId="498F2BA0" w14:textId="77777777"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  <w:p w14:paraId="1489731E" w14:textId="77777777" w:rsidR="007553A7" w:rsidRPr="002D0518" w:rsidRDefault="007553A7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(แห่ง)</w:t>
            </w:r>
          </w:p>
        </w:tc>
        <w:tc>
          <w:tcPr>
            <w:tcW w:w="476" w:type="pct"/>
            <w:shd w:val="clear" w:color="auto" w:fill="FFFFFF"/>
          </w:tcPr>
          <w:p w14:paraId="7811FF24" w14:textId="0FDBD65A" w:rsidR="007553A7" w:rsidRPr="002D0518" w:rsidRDefault="002F7A07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  <w:r w:rsidR="005839C5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</w:p>
          <w:p w14:paraId="6575FF96" w14:textId="54A5BEA7" w:rsidR="007553A7" w:rsidRPr="002D0518" w:rsidRDefault="002F7A07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="005839C5">
              <w:rPr>
                <w:rFonts w:ascii="TH SarabunPSK" w:hAnsi="TH SarabunPSK" w:cs="TH SarabunPSK" w:hint="cs"/>
                <w:sz w:val="28"/>
                <w:szCs w:val="28"/>
                <w:cs/>
              </w:rPr>
              <w:t>33</w:t>
            </w:r>
            <w:r w:rsidR="007553A7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397" w:type="pct"/>
            <w:shd w:val="clear" w:color="auto" w:fill="FFFFFF"/>
          </w:tcPr>
          <w:p w14:paraId="7ADB12E7" w14:textId="21D97D7E" w:rsidR="007553A7" w:rsidRPr="002D0518" w:rsidRDefault="005839C5" w:rsidP="0004455F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80</w:t>
            </w:r>
          </w:p>
          <w:p w14:paraId="417119F6" w14:textId="4E728602" w:rsidR="007553A7" w:rsidRPr="002D0518" w:rsidRDefault="002F7A07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="005839C5">
              <w:rPr>
                <w:rFonts w:ascii="TH SarabunPSK" w:hAnsi="TH SarabunPSK" w:cs="TH SarabunPSK" w:hint="cs"/>
                <w:sz w:val="28"/>
                <w:szCs w:val="28"/>
                <w:cs/>
              </w:rPr>
              <w:t>34</w:t>
            </w:r>
            <w:r w:rsidR="007553A7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397" w:type="pct"/>
            <w:shd w:val="clear" w:color="auto" w:fill="FFFFFF"/>
          </w:tcPr>
          <w:p w14:paraId="2AFDB787" w14:textId="2DBE6D10" w:rsidR="007553A7" w:rsidRPr="002D0518" w:rsidRDefault="00EC494A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="005839C5"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  <w:p w14:paraId="6276829E" w14:textId="19FC3663" w:rsidR="007553A7" w:rsidRPr="002D0518" w:rsidRDefault="007553A7" w:rsidP="008B39A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="005839C5">
              <w:rPr>
                <w:rFonts w:ascii="TH SarabunPSK" w:hAnsi="TH SarabunPSK" w:cs="TH SarabunPSK" w:hint="cs"/>
                <w:sz w:val="28"/>
                <w:szCs w:val="28"/>
                <w:cs/>
              </w:rPr>
              <w:t>35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396" w:type="pct"/>
            <w:shd w:val="clear" w:color="auto" w:fill="FFFFFF"/>
          </w:tcPr>
          <w:p w14:paraId="777DD9A9" w14:textId="01C2C2E4" w:rsidR="007553A7" w:rsidRPr="002D0518" w:rsidRDefault="008B39A2" w:rsidP="0004455F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="005839C5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</w:p>
          <w:p w14:paraId="321428AC" w14:textId="339D6240" w:rsidR="007553A7" w:rsidRPr="002D0518" w:rsidRDefault="008B39A2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="005839C5">
              <w:rPr>
                <w:rFonts w:ascii="TH SarabunPSK" w:hAnsi="TH SarabunPSK" w:cs="TH SarabunPSK" w:hint="cs"/>
                <w:sz w:val="28"/>
                <w:szCs w:val="28"/>
                <w:cs/>
              </w:rPr>
              <w:t>36</w:t>
            </w:r>
            <w:r w:rsidR="007553A7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397" w:type="pct"/>
            <w:shd w:val="clear" w:color="auto" w:fill="FFFFFF"/>
          </w:tcPr>
          <w:p w14:paraId="4A692720" w14:textId="3789B505" w:rsidR="007553A7" w:rsidRPr="002D0518" w:rsidRDefault="005839C5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90</w:t>
            </w:r>
          </w:p>
          <w:p w14:paraId="3F0ECBE5" w14:textId="2EDAE61E" w:rsidR="007553A7" w:rsidRPr="002D0518" w:rsidRDefault="008B39A2" w:rsidP="0004455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="005839C5">
              <w:rPr>
                <w:rFonts w:ascii="TH SarabunPSK" w:hAnsi="TH SarabunPSK" w:cs="TH SarabunPSK" w:hint="cs"/>
                <w:sz w:val="28"/>
                <w:szCs w:val="28"/>
                <w:cs/>
              </w:rPr>
              <w:t>37</w:t>
            </w:r>
            <w:r w:rsidR="007553A7"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</w:tbl>
    <w:p w14:paraId="5D5FD9FA" w14:textId="77777777" w:rsidR="00415657" w:rsidRPr="002D0518" w:rsidRDefault="00E171E5" w:rsidP="00E171E5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  <w:u w:val="single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เกณฑ์ประเมิน </w:t>
      </w:r>
      <w:r w:rsidRPr="002D0518">
        <w:rPr>
          <w:rFonts w:ascii="TH SarabunPSK" w:hAnsi="TH SarabunPSK" w:cs="TH SarabunPSK"/>
          <w:b/>
          <w:bCs/>
          <w:sz w:val="28"/>
          <w:szCs w:val="28"/>
          <w:u w:val="single"/>
          <w:lang w:eastAsia="ko-KR"/>
        </w:rPr>
        <w:t>Fundamental</w:t>
      </w:r>
      <w:r w:rsidRPr="002D0518">
        <w:rPr>
          <w:rFonts w:ascii="TH SarabunPSK" w:hAnsi="TH SarabunPSK" w:cs="TH SarabunPSK"/>
          <w:b/>
          <w:bCs/>
          <w:sz w:val="28"/>
          <w:szCs w:val="28"/>
          <w:u w:val="single"/>
          <w:cs/>
          <w:lang w:eastAsia="ko-KR"/>
        </w:rPr>
        <w:t xml:space="preserve"> </w:t>
      </w:r>
      <w:r w:rsidRPr="002D0518">
        <w:rPr>
          <w:rFonts w:ascii="TH SarabunPSK" w:hAnsi="TH SarabunPSK" w:cs="TH SarabunPSK"/>
          <w:b/>
          <w:bCs/>
          <w:sz w:val="28"/>
          <w:szCs w:val="28"/>
          <w:u w:val="single"/>
          <w:lang w:eastAsia="ko-KR"/>
        </w:rPr>
        <w:t>CCAT:</w:t>
      </w:r>
      <w:r w:rsidRPr="002D0518">
        <w:rPr>
          <w:rFonts w:ascii="TH SarabunPSK" w:hAnsi="TH SarabunPSK" w:cs="TH SarabunPSK"/>
          <w:b/>
          <w:bCs/>
          <w:sz w:val="28"/>
          <w:szCs w:val="28"/>
          <w:u w:val="single"/>
          <w:cs/>
          <w:lang w:eastAsia="ko-KR"/>
        </w:rPr>
        <w:t xml:space="preserve"> </w:t>
      </w:r>
    </w:p>
    <w:p w14:paraId="413A298E" w14:textId="77777777" w:rsidR="00E171E5" w:rsidRPr="002D0518" w:rsidRDefault="00E171E5" w:rsidP="00E171E5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  <w:u w:val="single"/>
          <w:lang w:eastAsia="ko-KR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 xml:space="preserve"> 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 xml:space="preserve">ช่องทางฯ ประเภท </w:t>
      </w:r>
      <w:r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>Designated PoE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 xml:space="preserve"> ( </w:t>
      </w:r>
      <w:r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 xml:space="preserve">9 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>แห่ง)</w:t>
      </w:r>
      <w:r w:rsidR="00415657"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ab/>
      </w:r>
      <w:r w:rsidR="001B374A"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ab/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 xml:space="preserve">ช่องทางฯ ประเภท </w:t>
      </w:r>
      <w:r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>Non-Designated PoE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 xml:space="preserve"> (</w:t>
      </w:r>
      <w:r w:rsidR="008B39A2" w:rsidRPr="002D0518">
        <w:rPr>
          <w:rFonts w:ascii="TH SarabunPSK" w:hAnsi="TH SarabunPSK" w:cs="TH SarabunPSK"/>
          <w:b/>
          <w:bCs/>
          <w:sz w:val="28"/>
          <w:szCs w:val="28"/>
          <w:lang w:eastAsia="ko-KR"/>
        </w:rPr>
        <w:t>18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 xml:space="preserve"> แห่ง)</w:t>
      </w:r>
    </w:p>
    <w:p w14:paraId="6F590F57" w14:textId="77777777" w:rsidR="00E171E5" w:rsidRPr="002D0518" w:rsidRDefault="00E171E5" w:rsidP="00E171E5">
      <w:pPr>
        <w:tabs>
          <w:tab w:val="left" w:pos="567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- ปี 2561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65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ab/>
        <w:t xml:space="preserve">        -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 ปี 2561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55 คะแนน</w:t>
      </w:r>
    </w:p>
    <w:p w14:paraId="46AE65E1" w14:textId="77777777" w:rsidR="00E171E5" w:rsidRPr="002D0518" w:rsidRDefault="00E171E5" w:rsidP="00E171E5">
      <w:pPr>
        <w:tabs>
          <w:tab w:val="left" w:pos="567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- ปี 2562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70คะแนน 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        - ปี 2562 คะแนน </w:t>
      </w:r>
      <w:r w:rsidRPr="002D0518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60 คะแนน</w:t>
      </w:r>
    </w:p>
    <w:p w14:paraId="2B874A85" w14:textId="77777777" w:rsidR="00E171E5" w:rsidRPr="00932580" w:rsidRDefault="00E171E5" w:rsidP="00E171E5">
      <w:pPr>
        <w:tabs>
          <w:tab w:val="left" w:pos="567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932580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- ปี 2563 คะแนน </w:t>
      </w:r>
      <w:r w:rsidRPr="00932580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932580">
        <w:rPr>
          <w:rFonts w:ascii="TH SarabunPSK" w:hAnsi="TH SarabunPSK" w:cs="TH SarabunPSK"/>
          <w:sz w:val="28"/>
          <w:szCs w:val="28"/>
          <w:cs/>
          <w:lang w:eastAsia="ko-KR"/>
        </w:rPr>
        <w:t xml:space="preserve">75 คะแนน </w:t>
      </w:r>
      <w:r w:rsidRPr="00932580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932580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932580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        - ปี 2563 คะแนน </w:t>
      </w:r>
      <w:r w:rsidRPr="00932580">
        <w:rPr>
          <w:rFonts w:ascii="TH SarabunPSK" w:hAnsi="TH SarabunPSK" w:cs="TH SarabunPSK"/>
          <w:sz w:val="28"/>
          <w:szCs w:val="28"/>
          <w:lang w:eastAsia="ko-KR"/>
        </w:rPr>
        <w:t>CCAT ≥</w:t>
      </w:r>
      <w:r w:rsidRPr="00932580">
        <w:rPr>
          <w:rFonts w:ascii="TH SarabunPSK" w:hAnsi="TH SarabunPSK" w:cs="TH SarabunPSK"/>
          <w:sz w:val="28"/>
          <w:szCs w:val="28"/>
          <w:cs/>
          <w:lang w:eastAsia="ko-KR"/>
        </w:rPr>
        <w:t>65 คะแนน</w:t>
      </w:r>
    </w:p>
    <w:p w14:paraId="0042ABBC" w14:textId="77777777" w:rsidR="00E171E5" w:rsidRPr="00932580" w:rsidRDefault="00E171E5" w:rsidP="00E171E5">
      <w:pPr>
        <w:tabs>
          <w:tab w:val="left" w:pos="567"/>
          <w:tab w:val="left" w:pos="1701"/>
        </w:tabs>
        <w:spacing w:line="360" w:lineRule="exact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932580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932580">
        <w:rPr>
          <w:rFonts w:ascii="TH SarabunPSK" w:hAnsi="TH SarabunPSK" w:cs="TH SarabunPSK"/>
          <w:sz w:val="28"/>
          <w:szCs w:val="28"/>
          <w:u w:val="single"/>
          <w:cs/>
          <w:lang w:eastAsia="ko-KR"/>
        </w:rPr>
        <w:t xml:space="preserve">- ปี 2564 คะแนน </w:t>
      </w:r>
      <w:r w:rsidRPr="00932580">
        <w:rPr>
          <w:rFonts w:ascii="TH SarabunPSK" w:hAnsi="TH SarabunPSK" w:cs="TH SarabunPSK"/>
          <w:sz w:val="28"/>
          <w:szCs w:val="28"/>
          <w:u w:val="single"/>
          <w:lang w:eastAsia="ko-KR"/>
        </w:rPr>
        <w:t>CCAT ≥</w:t>
      </w:r>
      <w:r w:rsidRPr="00932580">
        <w:rPr>
          <w:rFonts w:ascii="TH SarabunPSK" w:hAnsi="TH SarabunPSK" w:cs="TH SarabunPSK"/>
          <w:sz w:val="28"/>
          <w:szCs w:val="28"/>
          <w:u w:val="single"/>
          <w:cs/>
          <w:lang w:eastAsia="ko-KR"/>
        </w:rPr>
        <w:t>80 คะแนน</w:t>
      </w:r>
      <w:r w:rsidRPr="00932580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932580">
        <w:rPr>
          <w:rFonts w:ascii="TH SarabunPSK" w:hAnsi="TH SarabunPSK" w:cs="TH SarabunPSK"/>
          <w:sz w:val="28"/>
          <w:szCs w:val="28"/>
          <w:cs/>
          <w:lang w:eastAsia="ko-KR"/>
        </w:rPr>
        <w:tab/>
      </w:r>
      <w:r w:rsidRPr="00932580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        </w:t>
      </w:r>
      <w:r w:rsidRPr="00932580">
        <w:rPr>
          <w:rFonts w:ascii="TH SarabunPSK" w:hAnsi="TH SarabunPSK" w:cs="TH SarabunPSK"/>
          <w:sz w:val="28"/>
          <w:szCs w:val="28"/>
          <w:u w:val="single"/>
          <w:cs/>
          <w:lang w:eastAsia="ko-KR"/>
        </w:rPr>
        <w:t xml:space="preserve">- ปี 2564 คะแนน </w:t>
      </w:r>
      <w:r w:rsidRPr="00932580">
        <w:rPr>
          <w:rFonts w:ascii="TH SarabunPSK" w:hAnsi="TH SarabunPSK" w:cs="TH SarabunPSK"/>
          <w:sz w:val="28"/>
          <w:szCs w:val="28"/>
          <w:u w:val="single"/>
          <w:lang w:eastAsia="ko-KR"/>
        </w:rPr>
        <w:t>CCAT ≥</w:t>
      </w:r>
      <w:r w:rsidRPr="00932580">
        <w:rPr>
          <w:rFonts w:ascii="TH SarabunPSK" w:hAnsi="TH SarabunPSK" w:cs="TH SarabunPSK"/>
          <w:sz w:val="28"/>
          <w:szCs w:val="28"/>
          <w:u w:val="single"/>
          <w:cs/>
          <w:lang w:eastAsia="ko-KR"/>
        </w:rPr>
        <w:t>70 คะแนน</w:t>
      </w:r>
    </w:p>
    <w:p w14:paraId="18C2EF7D" w14:textId="77777777" w:rsidR="00242008" w:rsidRPr="002D0518" w:rsidRDefault="002D46CD" w:rsidP="00E171E5">
      <w:pPr>
        <w:spacing w:before="24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7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2340CD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2340CD" w:rsidRPr="002D0518">
        <w:rPr>
          <w:rFonts w:ascii="TH SarabunPSK" w:hAnsi="TH SarabunPSK" w:cs="TH SarabunPSK"/>
          <w:b/>
          <w:bCs/>
          <w:sz w:val="28"/>
          <w:szCs w:val="28"/>
          <w:cs/>
        </w:rPr>
        <w:t>เงื่อนไข</w:t>
      </w:r>
      <w:r w:rsidR="00E16722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2340CD" w:rsidRPr="002D0518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215ABA" w:rsidRPr="002D0518">
        <w:rPr>
          <w:rFonts w:ascii="TH SarabunPSK" w:hAnsi="TH SarabunPSK" w:cs="TH SarabunPSK"/>
          <w:b/>
          <w:bCs/>
          <w:sz w:val="28"/>
          <w:szCs w:val="28"/>
          <w:cs/>
        </w:rPr>
        <w:t>-</w:t>
      </w:r>
    </w:p>
    <w:p w14:paraId="096A5DFD" w14:textId="77777777" w:rsidR="00E064B0" w:rsidRPr="002D0518" w:rsidRDefault="002D46CD" w:rsidP="00E07F45">
      <w:pPr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8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  <w:cs/>
        </w:rPr>
        <w:t>ข้อมูลพื้นฐาน</w:t>
      </w:r>
      <w:r w:rsidR="00CB6207" w:rsidRPr="002D0518">
        <w:rPr>
          <w:rFonts w:ascii="TH SarabunPSK" w:hAnsi="TH SarabunPSK" w:cs="TH SarabunPSK"/>
          <w:b/>
          <w:bCs/>
          <w:sz w:val="28"/>
          <w:szCs w:val="28"/>
          <w:cs/>
        </w:rPr>
        <w:t>ประกอบตัวชี้วัด</w:t>
      </w:r>
      <w:r w:rsidR="00DA6968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</w:rPr>
        <w:t>:</w:t>
      </w:r>
      <w:r w:rsidR="00EF4DFE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3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7"/>
        <w:gridCol w:w="1017"/>
        <w:gridCol w:w="1421"/>
        <w:gridCol w:w="1421"/>
        <w:gridCol w:w="1172"/>
        <w:gridCol w:w="1172"/>
      </w:tblGrid>
      <w:tr w:rsidR="002D0518" w:rsidRPr="002D0518" w14:paraId="147BB43F" w14:textId="77777777" w:rsidTr="008B39A2">
        <w:trPr>
          <w:trHeight w:val="367"/>
        </w:trPr>
        <w:tc>
          <w:tcPr>
            <w:tcW w:w="1577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0A47102" w14:textId="77777777" w:rsidR="008B39A2" w:rsidRPr="002D0518" w:rsidRDefault="008B39A2" w:rsidP="0041565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61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F902B4E" w14:textId="77777777" w:rsidR="008B39A2" w:rsidRPr="002D0518" w:rsidRDefault="008B39A2" w:rsidP="00A965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หน่วยวัด</w:t>
            </w:r>
          </w:p>
        </w:tc>
        <w:tc>
          <w:tcPr>
            <w:tcW w:w="286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DA299F" w14:textId="77777777" w:rsidR="008B39A2" w:rsidRPr="002D0518" w:rsidRDefault="008B39A2" w:rsidP="00A965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ผลการดำเนินงาน  ปีงบประมาณ</w:t>
            </w:r>
          </w:p>
        </w:tc>
      </w:tr>
      <w:tr w:rsidR="002D0518" w:rsidRPr="002D0518" w14:paraId="4B1B54B7" w14:textId="77777777" w:rsidTr="00914C5D">
        <w:trPr>
          <w:trHeight w:val="367"/>
        </w:trPr>
        <w:tc>
          <w:tcPr>
            <w:tcW w:w="1577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68BE958C" w14:textId="77777777"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27C12B1" w14:textId="77777777"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613A7" w14:textId="77777777"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2560</w:t>
            </w:r>
          </w:p>
        </w:tc>
        <w:tc>
          <w:tcPr>
            <w:tcW w:w="7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CB12E" w14:textId="77777777"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2561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FE70" w14:textId="77777777"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2562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14:paraId="42AEE887" w14:textId="77777777" w:rsidR="00BE0CFA" w:rsidRPr="002D0518" w:rsidRDefault="00BE0CFA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</w:t>
            </w:r>
            <w:r w:rsidRPr="002D051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  <w:tr w:rsidR="006C3BA5" w:rsidRPr="002D0518" w14:paraId="397C86BE" w14:textId="77777777" w:rsidTr="008B39A2">
        <w:trPr>
          <w:trHeight w:val="150"/>
        </w:trPr>
        <w:tc>
          <w:tcPr>
            <w:tcW w:w="1577" w:type="pct"/>
            <w:tcBorders>
              <w:bottom w:val="single" w:sz="4" w:space="0" w:color="auto"/>
            </w:tcBorders>
            <w:vAlign w:val="center"/>
          </w:tcPr>
          <w:p w14:paraId="728DC9DE" w14:textId="77777777" w:rsidR="006C3BA5" w:rsidRPr="002D0518" w:rsidRDefault="006C3BA5" w:rsidP="006C3BA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ร้อยละของช่องทางเข้าออกประเทศที่มีการพัฒนาสมรรถนะได้ตามกฎอนามัยระหว่างประเทศ พ.ศ.</w:t>
            </w:r>
            <w:r w:rsidRPr="002D0518">
              <w:rPr>
                <w:rFonts w:ascii="TH SarabunPSK" w:hAnsi="TH SarabunPSK" w:cs="TH SarabunPSK"/>
                <w:spacing w:val="-4"/>
                <w:sz w:val="28"/>
                <w:szCs w:val="28"/>
              </w:rPr>
              <w:t>2548 (International Health Regulations  - Joint External Evaluation Tool : IHR – JEE)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4863E3D" w14:textId="77777777" w:rsidR="006C3BA5" w:rsidRPr="002D0518" w:rsidRDefault="006C3BA5" w:rsidP="006C3BA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  <w:p w14:paraId="6D0E75E9" w14:textId="77777777" w:rsidR="006C3BA5" w:rsidRPr="002D0518" w:rsidRDefault="006C3BA5" w:rsidP="006C3BA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(แห่ง)</w:t>
            </w:r>
          </w:p>
        </w:tc>
        <w:tc>
          <w:tcPr>
            <w:tcW w:w="7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6D95" w14:textId="57C04F72" w:rsidR="006C3BA5" w:rsidRPr="006C3BA5" w:rsidRDefault="006C3BA5" w:rsidP="006C3BA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3BA5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ไม่ได้ดำเนินการตัวชี้วัดนี้</w:t>
            </w:r>
          </w:p>
        </w:tc>
        <w:tc>
          <w:tcPr>
            <w:tcW w:w="7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34A3F" w14:textId="4C814C40" w:rsidR="006C3BA5" w:rsidRPr="006C3BA5" w:rsidRDefault="006C3BA5" w:rsidP="006C3BA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C3BA5">
              <w:rPr>
                <w:rFonts w:ascii="TH SarabunPSK" w:hAnsi="TH SarabunPSK" w:cs="TH SarabunPSK"/>
                <w:sz w:val="28"/>
                <w:szCs w:val="28"/>
                <w:cs/>
              </w:rPr>
              <w:t>92.86</w:t>
            </w:r>
          </w:p>
          <w:p w14:paraId="7EB8BD1B" w14:textId="17570E71" w:rsidR="006C3BA5" w:rsidRPr="006C3BA5" w:rsidRDefault="006C3BA5" w:rsidP="006C3BA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C3BA5">
              <w:rPr>
                <w:rFonts w:ascii="TH SarabunPSK" w:hAnsi="TH SarabunPSK" w:cs="TH SarabunPSK"/>
                <w:sz w:val="28"/>
                <w:szCs w:val="28"/>
                <w:cs/>
              </w:rPr>
              <w:t>(39**)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27DF2" w14:textId="64216919" w:rsidR="006C3BA5" w:rsidRPr="006C3BA5" w:rsidRDefault="006C3BA5" w:rsidP="006C3BA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C3BA5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ไม่ได้ดำเนินการตัวชี้วัดนี้</w:t>
            </w: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14:paraId="382689AD" w14:textId="094538DB" w:rsidR="006C3BA5" w:rsidRPr="006C3BA5" w:rsidRDefault="006C3BA5" w:rsidP="006C3BA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C3BA5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ไม่ได้ดำเนินการตัวชี้วัดนี้</w:t>
            </w:r>
          </w:p>
        </w:tc>
      </w:tr>
    </w:tbl>
    <w:p w14:paraId="7949F924" w14:textId="77777777" w:rsidR="00215ABA" w:rsidRPr="002D0518" w:rsidRDefault="00215ABA" w:rsidP="00215ABA">
      <w:pPr>
        <w:tabs>
          <w:tab w:val="left" w:pos="1560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>*ช่องทางเข้าออกประเทศทั้งในและนอกเขตเศรษฐกิจพิเศษ</w:t>
      </w:r>
    </w:p>
    <w:p w14:paraId="25E7DD48" w14:textId="6D92AC04" w:rsidR="00215ABA" w:rsidRPr="002D0518" w:rsidRDefault="00215ABA" w:rsidP="00215ABA">
      <w:pPr>
        <w:tabs>
          <w:tab w:val="left" w:pos="1560"/>
        </w:tabs>
        <w:jc w:val="thaiDistribute"/>
        <w:rPr>
          <w:rFonts w:ascii="TH SarabunPSK" w:hAnsi="TH SarabunPSK" w:cs="TH SarabunPSK" w:hint="cs"/>
          <w:sz w:val="28"/>
          <w:szCs w:val="28"/>
          <w:cs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>**ช่องทางเข้าออกประเทศ</w:t>
      </w:r>
      <w:r w:rsidR="006C3BA5">
        <w:rPr>
          <w:rFonts w:ascii="TH SarabunPSK" w:hAnsi="TH SarabunPSK" w:cs="TH SarabunPSK" w:hint="cs"/>
          <w:sz w:val="28"/>
          <w:szCs w:val="28"/>
          <w:cs/>
        </w:rPr>
        <w:t>นอก</w:t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เขตเศรษฐกิจพิเศษ จำนวน </w:t>
      </w:r>
      <w:r w:rsidR="006C3BA5">
        <w:rPr>
          <w:rFonts w:ascii="TH SarabunPSK" w:hAnsi="TH SarabunPSK" w:cs="TH SarabunPSK" w:hint="cs"/>
          <w:sz w:val="28"/>
          <w:szCs w:val="28"/>
          <w:cs/>
        </w:rPr>
        <w:t>42</w:t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 แห่ง</w:t>
      </w:r>
    </w:p>
    <w:p w14:paraId="4B20C8BB" w14:textId="77777777" w:rsidR="006813E4" w:rsidRPr="002D0518" w:rsidRDefault="002D46CD" w:rsidP="001D2CD1">
      <w:pPr>
        <w:spacing w:before="120"/>
        <w:ind w:right="17"/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9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E066D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รายละเอียดการดำเนินการ</w:t>
      </w:r>
      <w:r w:rsidR="006709EB" w:rsidRPr="002D0518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6709EB" w:rsidRPr="002D0518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14:paraId="43C182E7" w14:textId="77777777" w:rsidR="00473113" w:rsidRPr="002D0518" w:rsidRDefault="00473113" w:rsidP="00473113">
      <w:pPr>
        <w:pStyle w:val="Default"/>
        <w:ind w:right="-23" w:firstLine="720"/>
        <w:rPr>
          <w:color w:val="auto"/>
          <w:sz w:val="28"/>
          <w:szCs w:val="28"/>
        </w:rPr>
      </w:pPr>
      <w:r w:rsidRPr="002D0518">
        <w:rPr>
          <w:color w:val="auto"/>
          <w:sz w:val="28"/>
          <w:szCs w:val="28"/>
          <w:cs/>
        </w:rPr>
        <w:t>ดำเนินการตามกิจกรรมที่กำหนดในระดับพื้นฐานครบทุกข้อ และรายงานผลการดำเนินงาน</w:t>
      </w:r>
      <w:r w:rsidRPr="002D0518">
        <w:rPr>
          <w:color w:val="auto"/>
          <w:spacing w:val="-2"/>
          <w:sz w:val="28"/>
          <w:szCs w:val="28"/>
          <w:cs/>
        </w:rPr>
        <w:t>พร้อมทั้ง</w:t>
      </w:r>
      <w:r w:rsidRPr="002D0518">
        <w:rPr>
          <w:color w:val="auto"/>
          <w:sz w:val="28"/>
          <w:szCs w:val="28"/>
          <w:cs/>
          <w:lang w:eastAsia="ko-KR"/>
        </w:rPr>
        <w:t xml:space="preserve">ผลการพัฒนาตามแผนปฏิบัติงานที่รายงานในระบบ </w:t>
      </w:r>
      <w:r w:rsidRPr="002D0518">
        <w:rPr>
          <w:color w:val="auto"/>
          <w:sz w:val="28"/>
          <w:szCs w:val="28"/>
          <w:lang w:eastAsia="ko-KR"/>
        </w:rPr>
        <w:t>Estimates</w:t>
      </w:r>
      <w:r w:rsidRPr="002D0518">
        <w:rPr>
          <w:color w:val="auto"/>
          <w:sz w:val="28"/>
          <w:szCs w:val="28"/>
          <w:cs/>
          <w:lang w:eastAsia="ko-KR"/>
        </w:rPr>
        <w:t xml:space="preserve"> </w:t>
      </w:r>
      <w:r w:rsidRPr="002D0518">
        <w:rPr>
          <w:color w:val="auto"/>
          <w:sz w:val="28"/>
          <w:szCs w:val="28"/>
        </w:rPr>
        <w:t>SM</w:t>
      </w:r>
    </w:p>
    <w:p w14:paraId="71C7B101" w14:textId="77777777" w:rsidR="002D46CD" w:rsidRPr="002D0518" w:rsidRDefault="002D46CD" w:rsidP="00E16722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10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0600" w:rsidRPr="002D0518">
        <w:rPr>
          <w:rFonts w:ascii="TH SarabunPSK" w:hAnsi="TH SarabunPSK" w:cs="TH SarabunPSK"/>
          <w:b/>
          <w:bCs/>
          <w:sz w:val="28"/>
          <w:szCs w:val="28"/>
          <w:cs/>
        </w:rPr>
        <w:t>เกณฑ์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ความสำเร็จ </w:t>
      </w:r>
      <w:r w:rsidRPr="002D0518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855090" w:rsidRPr="002D0518">
        <w:rPr>
          <w:rFonts w:ascii="TH SarabunPSK" w:hAnsi="TH SarabunPSK" w:cs="TH SarabunPSK"/>
          <w:b/>
          <w:bCs/>
          <w:sz w:val="28"/>
          <w:szCs w:val="28"/>
          <w:cs/>
        </w:rPr>
        <w:t>ระบุ</w:t>
      </w:r>
      <w:r w:rsidR="00383CD7" w:rsidRPr="002D0518">
        <w:rPr>
          <w:rFonts w:ascii="TH SarabunPSK" w:hAnsi="TH SarabunPSK" w:cs="TH SarabunPSK"/>
          <w:b/>
          <w:bCs/>
          <w:sz w:val="28"/>
          <w:szCs w:val="28"/>
          <w:cs/>
        </w:rPr>
        <w:t>เกณฑ์</w:t>
      </w:r>
      <w:r w:rsidR="00380600" w:rsidRPr="002D0518">
        <w:rPr>
          <w:rFonts w:ascii="TH SarabunPSK" w:hAnsi="TH SarabunPSK" w:cs="TH SarabunPSK"/>
          <w:b/>
          <w:bCs/>
          <w:sz w:val="28"/>
          <w:szCs w:val="28"/>
          <w:cs/>
        </w:rPr>
        <w:t>ความสำเร็จภาพ</w:t>
      </w:r>
      <w:r w:rsidR="00855090" w:rsidRPr="002D0518">
        <w:rPr>
          <w:rFonts w:ascii="TH SarabunPSK" w:hAnsi="TH SarabunPSK" w:cs="TH SarabunPSK"/>
          <w:b/>
          <w:bCs/>
          <w:sz w:val="28"/>
          <w:szCs w:val="28"/>
          <w:cs/>
        </w:rPr>
        <w:t>รวมเมื่อสิ้นปี</w:t>
      </w:r>
      <w:r w:rsidR="00380600" w:rsidRPr="002D0518">
        <w:rPr>
          <w:rFonts w:ascii="TH SarabunPSK" w:hAnsi="TH SarabunPSK" w:cs="TH SarabunPSK"/>
          <w:b/>
          <w:bCs/>
          <w:sz w:val="28"/>
          <w:szCs w:val="28"/>
          <w:cs/>
        </w:rPr>
        <w:t>งบประมาณ พ.ศ.</w:t>
      </w:r>
      <w:r w:rsidR="00C47AB5" w:rsidRPr="002D0518">
        <w:rPr>
          <w:rFonts w:ascii="TH SarabunPSK" w:hAnsi="TH SarabunPSK" w:cs="TH SarabunPSK"/>
          <w:b/>
          <w:bCs/>
          <w:sz w:val="28"/>
          <w:szCs w:val="28"/>
        </w:rPr>
        <w:t xml:space="preserve"> 2563</w:t>
      </w:r>
    </w:p>
    <w:tbl>
      <w:tblPr>
        <w:tblW w:w="52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0"/>
        <w:gridCol w:w="647"/>
        <w:gridCol w:w="660"/>
        <w:gridCol w:w="637"/>
        <w:gridCol w:w="649"/>
        <w:gridCol w:w="660"/>
        <w:gridCol w:w="652"/>
        <w:gridCol w:w="690"/>
        <w:gridCol w:w="664"/>
        <w:gridCol w:w="649"/>
        <w:gridCol w:w="643"/>
        <w:gridCol w:w="645"/>
        <w:gridCol w:w="1056"/>
      </w:tblGrid>
      <w:tr w:rsidR="002D0518" w:rsidRPr="002D0518" w14:paraId="538FDF17" w14:textId="77777777" w:rsidTr="00415657">
        <w:tc>
          <w:tcPr>
            <w:tcW w:w="64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4DE7272" w14:textId="77777777"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</w:p>
          <w:p w14:paraId="34D9354A" w14:textId="77777777"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เดือน</w:t>
            </w:r>
          </w:p>
        </w:tc>
        <w:tc>
          <w:tcPr>
            <w:tcW w:w="1025" w:type="pct"/>
            <w:gridSpan w:val="3"/>
            <w:shd w:val="clear" w:color="auto" w:fill="auto"/>
          </w:tcPr>
          <w:p w14:paraId="0BDE225D" w14:textId="77777777"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1</w:t>
            </w:r>
          </w:p>
        </w:tc>
        <w:tc>
          <w:tcPr>
            <w:tcW w:w="1034" w:type="pct"/>
            <w:gridSpan w:val="3"/>
            <w:shd w:val="clear" w:color="auto" w:fill="auto"/>
          </w:tcPr>
          <w:p w14:paraId="63D91264" w14:textId="77777777" w:rsidR="00BD0E4D" w:rsidRPr="002D0518" w:rsidRDefault="00BD0E4D" w:rsidP="001B374A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</w:t>
            </w:r>
            <w:r w:rsidR="001B374A" w:rsidRPr="002D0518">
              <w:rPr>
                <w:rFonts w:ascii="TH SarabunPSK" w:hAnsi="TH SarabunPSK" w:cs="TH SarabunPSK" w:hint="cs"/>
                <w:cs/>
              </w:rPr>
              <w:t>ต</w:t>
            </w:r>
            <w:r w:rsidRPr="002D0518">
              <w:rPr>
                <w:rFonts w:ascii="TH SarabunPSK" w:hAnsi="TH SarabunPSK" w:cs="TH SarabunPSK"/>
                <w:cs/>
              </w:rPr>
              <w:t>รมาส 2</w:t>
            </w:r>
          </w:p>
        </w:tc>
        <w:tc>
          <w:tcPr>
            <w:tcW w:w="1056" w:type="pct"/>
            <w:gridSpan w:val="3"/>
            <w:shd w:val="clear" w:color="auto" w:fill="auto"/>
          </w:tcPr>
          <w:p w14:paraId="19A3608B" w14:textId="77777777"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3</w:t>
            </w:r>
          </w:p>
        </w:tc>
        <w:tc>
          <w:tcPr>
            <w:tcW w:w="1236" w:type="pct"/>
            <w:gridSpan w:val="3"/>
            <w:shd w:val="clear" w:color="auto" w:fill="auto"/>
          </w:tcPr>
          <w:p w14:paraId="2BBB82A6" w14:textId="77777777"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4</w:t>
            </w:r>
          </w:p>
        </w:tc>
      </w:tr>
      <w:tr w:rsidR="002D0518" w:rsidRPr="002D0518" w14:paraId="21F72D16" w14:textId="77777777" w:rsidTr="00415657">
        <w:trPr>
          <w:trHeight w:val="729"/>
        </w:trPr>
        <w:tc>
          <w:tcPr>
            <w:tcW w:w="649" w:type="pct"/>
            <w:vMerge/>
            <w:shd w:val="clear" w:color="auto" w:fill="auto"/>
          </w:tcPr>
          <w:p w14:paraId="516E4574" w14:textId="77777777" w:rsidR="00BD0E4D" w:rsidRPr="002D0518" w:rsidRDefault="00BD0E4D" w:rsidP="00BD0E4D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41" w:type="pct"/>
            <w:shd w:val="clear" w:color="auto" w:fill="auto"/>
          </w:tcPr>
          <w:p w14:paraId="0E6B53A7" w14:textId="77777777" w:rsidR="00BD0E4D" w:rsidRPr="002D0518" w:rsidRDefault="00BD0E4D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2D0518">
              <w:rPr>
                <w:rFonts w:ascii="TH SarabunPSK" w:hAnsi="TH SarabunPSK" w:cs="TH SarabunPSK"/>
                <w:cs/>
              </w:rPr>
              <w:t>ต.ค.</w:t>
            </w:r>
            <w:r w:rsidR="00BE0CFA" w:rsidRPr="002D0518">
              <w:rPr>
                <w:rFonts w:ascii="TH SarabunPSK" w:hAnsi="TH SarabunPSK" w:cs="TH SarabunPSK"/>
                <w:cs/>
              </w:rPr>
              <w:t>63</w:t>
            </w:r>
          </w:p>
        </w:tc>
        <w:tc>
          <w:tcPr>
            <w:tcW w:w="348" w:type="pct"/>
            <w:shd w:val="clear" w:color="auto" w:fill="auto"/>
          </w:tcPr>
          <w:p w14:paraId="4674DF58" w14:textId="77777777" w:rsidR="00BD0E4D" w:rsidRPr="002D0518" w:rsidRDefault="00BD0E4D" w:rsidP="005734F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พ.ย.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63</w:t>
            </w:r>
          </w:p>
        </w:tc>
        <w:tc>
          <w:tcPr>
            <w:tcW w:w="336" w:type="pct"/>
            <w:shd w:val="clear" w:color="auto" w:fill="auto"/>
          </w:tcPr>
          <w:p w14:paraId="0CA91D38" w14:textId="77777777"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ธ.ค.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63</w:t>
            </w:r>
          </w:p>
        </w:tc>
        <w:tc>
          <w:tcPr>
            <w:tcW w:w="342" w:type="pct"/>
            <w:shd w:val="clear" w:color="auto" w:fill="auto"/>
          </w:tcPr>
          <w:p w14:paraId="4ED2B68C" w14:textId="77777777" w:rsidR="00BD0E4D" w:rsidRPr="002D0518" w:rsidRDefault="00BD0E4D" w:rsidP="00BE0CF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ม.ค.</w:t>
            </w:r>
            <w:r w:rsidR="00BE0CFA" w:rsidRPr="002D051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8" w:type="pct"/>
            <w:shd w:val="clear" w:color="auto" w:fill="auto"/>
          </w:tcPr>
          <w:p w14:paraId="04B20476" w14:textId="77777777"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ก.พ.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4" w:type="pct"/>
            <w:shd w:val="clear" w:color="auto" w:fill="auto"/>
          </w:tcPr>
          <w:p w14:paraId="3C61D00D" w14:textId="77777777"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มี.ค.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64" w:type="pct"/>
            <w:shd w:val="clear" w:color="auto" w:fill="auto"/>
          </w:tcPr>
          <w:p w14:paraId="0F774A82" w14:textId="77777777"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เม.ย.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50" w:type="pct"/>
            <w:shd w:val="clear" w:color="auto" w:fill="auto"/>
          </w:tcPr>
          <w:p w14:paraId="6E721126" w14:textId="77777777"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พ.ค.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2" w:type="pct"/>
            <w:shd w:val="clear" w:color="auto" w:fill="auto"/>
          </w:tcPr>
          <w:p w14:paraId="2908DA4A" w14:textId="77777777"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มิ.ย.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39" w:type="pct"/>
            <w:shd w:val="clear" w:color="auto" w:fill="auto"/>
          </w:tcPr>
          <w:p w14:paraId="53AB098C" w14:textId="77777777"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ก.ค.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340" w:type="pct"/>
            <w:shd w:val="clear" w:color="auto" w:fill="auto"/>
          </w:tcPr>
          <w:p w14:paraId="639A1055" w14:textId="77777777" w:rsidR="00BD0E4D" w:rsidRPr="002D0518" w:rsidRDefault="00BD0E4D" w:rsidP="0085509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ส.ค.</w:t>
            </w:r>
            <w:r w:rsidR="00BE0CFA"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64</w:t>
            </w:r>
          </w:p>
        </w:tc>
        <w:tc>
          <w:tcPr>
            <w:tcW w:w="557" w:type="pct"/>
            <w:shd w:val="clear" w:color="auto" w:fill="auto"/>
          </w:tcPr>
          <w:p w14:paraId="287169DE" w14:textId="77777777" w:rsidR="00BD0E4D" w:rsidRPr="002D0518" w:rsidRDefault="00BD0E4D" w:rsidP="001B374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ก.ย.6</w:t>
            </w:r>
            <w:r w:rsidR="001B374A" w:rsidRPr="002D051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855090" w:rsidRPr="002D0518" w14:paraId="726131EB" w14:textId="77777777" w:rsidTr="00473113">
        <w:tc>
          <w:tcPr>
            <w:tcW w:w="649" w:type="pct"/>
          </w:tcPr>
          <w:p w14:paraId="22896AC1" w14:textId="77777777" w:rsidR="00855090" w:rsidRPr="002D0518" w:rsidRDefault="00380600" w:rsidP="0085509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ตัวชี้วัด</w:t>
            </w:r>
          </w:p>
        </w:tc>
        <w:tc>
          <w:tcPr>
            <w:tcW w:w="341" w:type="pct"/>
          </w:tcPr>
          <w:p w14:paraId="0CD125B7" w14:textId="77777777"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8" w:type="pct"/>
          </w:tcPr>
          <w:p w14:paraId="4EA0886A" w14:textId="77777777"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36" w:type="pct"/>
          </w:tcPr>
          <w:p w14:paraId="7F9E276A" w14:textId="77777777"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2" w:type="pct"/>
          </w:tcPr>
          <w:p w14:paraId="715B16B3" w14:textId="77777777"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8" w:type="pct"/>
          </w:tcPr>
          <w:p w14:paraId="4E82C158" w14:textId="77777777"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4" w:type="pct"/>
          </w:tcPr>
          <w:p w14:paraId="0940319A" w14:textId="77777777"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64" w:type="pct"/>
          </w:tcPr>
          <w:p w14:paraId="7EBB923F" w14:textId="77777777"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50" w:type="pct"/>
          </w:tcPr>
          <w:p w14:paraId="7CE668A7" w14:textId="77777777"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2" w:type="pct"/>
          </w:tcPr>
          <w:p w14:paraId="2E49D2EB" w14:textId="77777777"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39" w:type="pct"/>
          </w:tcPr>
          <w:p w14:paraId="612D4BC6" w14:textId="77777777"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340" w:type="pct"/>
          </w:tcPr>
          <w:p w14:paraId="21C0D2EF" w14:textId="77777777" w:rsidR="00855090" w:rsidRPr="002D0518" w:rsidRDefault="00473113" w:rsidP="00473113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-</w:t>
            </w:r>
          </w:p>
        </w:tc>
        <w:tc>
          <w:tcPr>
            <w:tcW w:w="557" w:type="pct"/>
          </w:tcPr>
          <w:p w14:paraId="7D68D2CB" w14:textId="77777777" w:rsidR="00473113" w:rsidRPr="002D0518" w:rsidRDefault="008B39A2" w:rsidP="0047311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  <w:r w:rsidR="001B374A" w:rsidRPr="002D0518">
              <w:rPr>
                <w:rFonts w:ascii="TH SarabunPSK" w:hAnsi="TH SarabunPSK" w:cs="TH SarabunPSK"/>
                <w:sz w:val="28"/>
                <w:szCs w:val="28"/>
              </w:rPr>
              <w:t>9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</w:p>
          <w:p w14:paraId="396BA9E3" w14:textId="67D0B323" w:rsidR="00855090" w:rsidRPr="002D0518" w:rsidRDefault="00473113" w:rsidP="001B374A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(</w:t>
            </w:r>
            <w:r w:rsidR="003A6D65">
              <w:rPr>
                <w:rFonts w:ascii="TH SarabunPSK" w:hAnsi="TH SarabunPSK" w:cs="TH SarabunPSK" w:hint="cs"/>
                <w:b w:val="0"/>
                <w:bCs w:val="0"/>
                <w:cs/>
              </w:rPr>
              <w:t>37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 แห่ง)</w:t>
            </w:r>
          </w:p>
        </w:tc>
      </w:tr>
    </w:tbl>
    <w:p w14:paraId="15C4F704" w14:textId="77777777" w:rsidR="00F123BA" w:rsidRDefault="00F123BA" w:rsidP="001D2CD1">
      <w:pPr>
        <w:ind w:right="16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404504A2" w14:textId="77777777" w:rsidR="00EB0F2F" w:rsidRDefault="00EB0F2F" w:rsidP="001D2CD1">
      <w:pPr>
        <w:ind w:right="16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32CF8CD3" w14:textId="77777777" w:rsidR="00EB0F2F" w:rsidRDefault="00EB0F2F" w:rsidP="001D2CD1">
      <w:pPr>
        <w:ind w:right="16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5F5A498D" w14:textId="77777777" w:rsidR="00EB0F2F" w:rsidRPr="002D0518" w:rsidRDefault="00EB0F2F" w:rsidP="001D2CD1">
      <w:pPr>
        <w:ind w:right="16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25C48A54" w14:textId="77777777" w:rsidR="00950E01" w:rsidRPr="002D0518" w:rsidRDefault="00950E01" w:rsidP="001D2CD1">
      <w:pPr>
        <w:ind w:right="16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ระบุ </w:t>
      </w:r>
      <w:r w:rsidRPr="002D0518">
        <w:rPr>
          <w:rFonts w:ascii="TH SarabunPSK" w:hAnsi="TH SarabunPSK" w:cs="TH SarabunPSK"/>
          <w:b/>
          <w:bCs/>
          <w:sz w:val="28"/>
          <w:szCs w:val="28"/>
        </w:rPr>
        <w:t xml:space="preserve">Quick win 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รายไตรมาส</w:t>
      </w:r>
    </w:p>
    <w:tbl>
      <w:tblPr>
        <w:tblW w:w="52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2"/>
        <w:gridCol w:w="2211"/>
        <w:gridCol w:w="2208"/>
        <w:gridCol w:w="2081"/>
        <w:gridCol w:w="2210"/>
      </w:tblGrid>
      <w:tr w:rsidR="002D0518" w:rsidRPr="002D0518" w14:paraId="1F5A6944" w14:textId="77777777" w:rsidTr="003559BE">
        <w:trPr>
          <w:trHeight w:val="513"/>
        </w:trPr>
        <w:tc>
          <w:tcPr>
            <w:tcW w:w="399" w:type="pct"/>
            <w:tcBorders>
              <w:top w:val="single" w:sz="4" w:space="0" w:color="auto"/>
            </w:tcBorders>
            <w:shd w:val="clear" w:color="auto" w:fill="D9D9D9"/>
          </w:tcPr>
          <w:p w14:paraId="7FFB85C3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</w:t>
            </w:r>
          </w:p>
        </w:tc>
        <w:tc>
          <w:tcPr>
            <w:tcW w:w="1168" w:type="pct"/>
            <w:shd w:val="clear" w:color="auto" w:fill="D9D9D9"/>
          </w:tcPr>
          <w:p w14:paraId="6F479474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1</w:t>
            </w:r>
          </w:p>
        </w:tc>
        <w:tc>
          <w:tcPr>
            <w:tcW w:w="1166" w:type="pct"/>
            <w:shd w:val="clear" w:color="auto" w:fill="D9D9D9"/>
          </w:tcPr>
          <w:p w14:paraId="281727D8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2</w:t>
            </w:r>
          </w:p>
        </w:tc>
        <w:tc>
          <w:tcPr>
            <w:tcW w:w="1099" w:type="pct"/>
            <w:shd w:val="clear" w:color="auto" w:fill="D9D9D9"/>
          </w:tcPr>
          <w:p w14:paraId="1B604D22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3</w:t>
            </w:r>
          </w:p>
        </w:tc>
        <w:tc>
          <w:tcPr>
            <w:tcW w:w="1167" w:type="pct"/>
            <w:shd w:val="clear" w:color="auto" w:fill="D9D9D9"/>
          </w:tcPr>
          <w:p w14:paraId="587BC5A6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ไตรมาส 4</w:t>
            </w:r>
          </w:p>
        </w:tc>
      </w:tr>
      <w:tr w:rsidR="003559BE" w:rsidRPr="002D0518" w14:paraId="7B402107" w14:textId="77777777" w:rsidTr="003559BE">
        <w:tc>
          <w:tcPr>
            <w:tcW w:w="399" w:type="pct"/>
          </w:tcPr>
          <w:p w14:paraId="6A85281F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2D0518">
              <w:rPr>
                <w:rFonts w:ascii="TH SarabunPSK" w:hAnsi="TH SarabunPSK" w:cs="TH SarabunPSK"/>
                <w:cs/>
              </w:rPr>
              <w:t>ตัวชี้วัด</w:t>
            </w:r>
          </w:p>
        </w:tc>
        <w:tc>
          <w:tcPr>
            <w:tcW w:w="1168" w:type="pct"/>
          </w:tcPr>
          <w:p w14:paraId="116125F9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1). ช่องทางฯ ประเมินตนเอง (</w:t>
            </w:r>
            <w:r w:rsidR="001B374A" w:rsidRPr="002D0518">
              <w:rPr>
                <w:rFonts w:ascii="TH SarabunPSK" w:hAnsi="TH SarabunPSK" w:cs="TH SarabunPSK"/>
                <w:b w:val="0"/>
                <w:bCs w:val="0"/>
              </w:rPr>
              <w:t>Self-Assessment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 xml:space="preserve">) 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โดยใช้คู่มือประเมินตนเอง 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>CCAT</w:t>
            </w:r>
          </w:p>
          <w:p w14:paraId="56FA8CD5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2). ประชุมคณะทำงานประจำช่องทางเข้าออก/คณะทำงานพัฒนาสมรรถนะช่องทางฯ ครั้งที่1</w:t>
            </w:r>
          </w:p>
          <w:p w14:paraId="64F9BD3D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3). คณะทำงานประจำช่องทางเข้าออก จัดทำแผนปฏิบัติการในการพัฒนาสมรรถนะช่องทางฯ ของตนเอง</w:t>
            </w:r>
          </w:p>
        </w:tc>
        <w:tc>
          <w:tcPr>
            <w:tcW w:w="1166" w:type="pct"/>
          </w:tcPr>
          <w:p w14:paraId="5BDDC2A5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1). 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  <w:lang w:eastAsia="ko-KR"/>
              </w:rPr>
              <w:t>จัดทำคำสั่งแต่งตั้งคณะทำงานประจำช่องทางเข้าออก ตามพระราชบัญญัติโรคติดต่อ พ.ศ. 2558 มาตรา 23</w:t>
            </w:r>
          </w:p>
          <w:p w14:paraId="65812CF3" w14:textId="77777777" w:rsidR="003559BE" w:rsidRPr="002D0518" w:rsidRDefault="003559BE" w:rsidP="00BE5D02">
            <w:pPr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2). จัดทำคำสั่งแต่งตั้งคณะทำงานพัฒนาสมรรถนะช่องทางฯ ตามกฎอนามัยระหว่างประเทศ พ.ศ. 2548 (2005)</w:t>
            </w:r>
          </w:p>
          <w:p w14:paraId="27A64D88" w14:textId="77777777" w:rsidR="003559BE" w:rsidRPr="002D0518" w:rsidRDefault="003559BE" w:rsidP="00BE5D02">
            <w:pPr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3). สคร. จัดทำแผนติดตามและประเมินการพัฒนาฯ ช่องทางเข้าออกประเทศที่เป็นเป้าหมาย (</w:t>
            </w:r>
            <w:r w:rsidRPr="002D0518">
              <w:rPr>
                <w:rFonts w:ascii="TH SarabunPSK" w:hAnsi="TH SarabunPSK" w:cs="TH SarabunPSK"/>
                <w:sz w:val="28"/>
                <w:szCs w:val="28"/>
              </w:rPr>
              <w:t>Internal audit)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และแต่งตั้งทีมติดตามฯ และลงพื้นที่ติดตาม สนับสนุนฯ</w:t>
            </w:r>
          </w:p>
        </w:tc>
        <w:tc>
          <w:tcPr>
            <w:tcW w:w="1099" w:type="pct"/>
          </w:tcPr>
          <w:p w14:paraId="31F9196C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1). สคร. ลงพื้นที่ติดตาม สนับสนุนฯ การพัฒนาสมรรถนะหลักช่องทางฯ ที่รับผิดชอบ (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>Internal audit)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 โดยใช้คู่มือ 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>CCAT</w:t>
            </w:r>
          </w:p>
          <w:p w14:paraId="3C5114DC" w14:textId="77777777" w:rsidR="003559BE" w:rsidRPr="002D0518" w:rsidRDefault="003559BE" w:rsidP="00BE5D0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2). ประชุมคณะทำงานประจำช่องทางเข้าออก/คณะทำงานพัฒนาสมรรถนะช่องทางฯ ครั้งที่ 2</w:t>
            </w:r>
          </w:p>
        </w:tc>
        <w:tc>
          <w:tcPr>
            <w:tcW w:w="1167" w:type="pct"/>
          </w:tcPr>
          <w:p w14:paraId="0D9A007C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</w:rPr>
              <w:t>1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). สคร. ลงพื้นที่ติดตาม สนับสนุนฯ การพัฒนาสมรรถนะหลักช่องทางฯ ที่รับผิดชอบ (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>Internal audit)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 xml:space="preserve"> โดยใช้คู่มือ </w:t>
            </w:r>
            <w:r w:rsidRPr="002D0518">
              <w:rPr>
                <w:rFonts w:ascii="TH SarabunPSK" w:hAnsi="TH SarabunPSK" w:cs="TH SarabunPSK"/>
                <w:b w:val="0"/>
                <w:bCs w:val="0"/>
              </w:rPr>
              <w:t>CCAT</w:t>
            </w:r>
          </w:p>
          <w:p w14:paraId="6811503D" w14:textId="77777777" w:rsidR="003559BE" w:rsidRPr="002D0518" w:rsidRDefault="003559BE" w:rsidP="00BE5D0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D0518">
              <w:rPr>
                <w:rFonts w:ascii="TH SarabunPSK" w:hAnsi="TH SarabunPSK" w:cs="TH SarabunPSK"/>
                <w:b w:val="0"/>
                <w:bCs w:val="0"/>
              </w:rPr>
              <w:t xml:space="preserve">2). </w:t>
            </w:r>
            <w:r w:rsidRPr="002D0518">
              <w:rPr>
                <w:rFonts w:ascii="TH SarabunPSK" w:hAnsi="TH SarabunPSK" w:cs="TH SarabunPSK"/>
                <w:b w:val="0"/>
                <w:bCs w:val="0"/>
                <w:cs/>
              </w:rPr>
              <w:t>สคร. วิเคราะห์ สรุปผลการประเมินฯ และรายงานผลการดำเนินงาน เพื่อเสนอปัญหาและข้อเสนอแนะต่อผู้บริหาร และแจ้งผลการประเมินให้สำนักโรคติดต่อทั่วไปเพื่อรวบรวมผลเป็นภาพรวม</w:t>
            </w:r>
          </w:p>
        </w:tc>
      </w:tr>
    </w:tbl>
    <w:p w14:paraId="41529B1A" w14:textId="63FCD691" w:rsidR="00215ABA" w:rsidRPr="002D0518" w:rsidRDefault="002D46CD" w:rsidP="00415657">
      <w:pPr>
        <w:tabs>
          <w:tab w:val="left" w:pos="1080"/>
        </w:tabs>
        <w:spacing w:before="24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11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แหล่งข้อมูล/วิธีการจัดเก็บข้อมูล </w:t>
      </w:r>
      <w:r w:rsidR="00473113" w:rsidRPr="002D0518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215ABA" w:rsidRPr="002D0518">
        <w:rPr>
          <w:rFonts w:ascii="TH SarabunPSK" w:hAnsi="TH SarabunPSK" w:cs="TH SarabunPSK"/>
          <w:sz w:val="28"/>
          <w:szCs w:val="28"/>
          <w:cs/>
        </w:rPr>
        <w:t xml:space="preserve">สำนักงานป้องกันควบคุมโรคที่ 1-2, 5-6, 8, </w:t>
      </w:r>
      <w:r w:rsidR="003A6D65">
        <w:rPr>
          <w:rFonts w:ascii="TH SarabunPSK" w:hAnsi="TH SarabunPSK" w:cs="TH SarabunPSK" w:hint="cs"/>
          <w:sz w:val="28"/>
          <w:szCs w:val="28"/>
          <w:cs/>
        </w:rPr>
        <w:t xml:space="preserve">9, </w:t>
      </w:r>
      <w:r w:rsidR="00215ABA" w:rsidRPr="002D0518">
        <w:rPr>
          <w:rFonts w:ascii="TH SarabunPSK" w:hAnsi="TH SarabunPSK" w:cs="TH SarabunPSK"/>
          <w:sz w:val="28"/>
          <w:szCs w:val="28"/>
          <w:cs/>
        </w:rPr>
        <w:t>10,</w:t>
      </w:r>
      <w:r w:rsidR="003A6D65">
        <w:rPr>
          <w:rFonts w:ascii="TH SarabunPSK" w:hAnsi="TH SarabunPSK" w:cs="TH SarabunPSK" w:hint="cs"/>
          <w:sz w:val="28"/>
          <w:szCs w:val="28"/>
          <w:cs/>
        </w:rPr>
        <w:t xml:space="preserve"> 11,</w:t>
      </w:r>
      <w:r w:rsidR="00215ABA" w:rsidRPr="002D0518">
        <w:rPr>
          <w:rFonts w:ascii="TH SarabunPSK" w:hAnsi="TH SarabunPSK" w:cs="TH SarabunPSK"/>
          <w:sz w:val="28"/>
          <w:szCs w:val="28"/>
          <w:cs/>
        </w:rPr>
        <w:t xml:space="preserve"> 12</w:t>
      </w:r>
    </w:p>
    <w:p w14:paraId="1915151B" w14:textId="3B6648D8" w:rsidR="00473113" w:rsidRPr="002D0518" w:rsidRDefault="00215ABA" w:rsidP="00215ABA">
      <w:pPr>
        <w:tabs>
          <w:tab w:val="left" w:pos="-120"/>
        </w:tabs>
        <w:ind w:right="164"/>
        <w:jc w:val="thaiDistribute"/>
        <w:rPr>
          <w:rFonts w:ascii="TH SarabunPSK" w:hAnsi="TH SarabunPSK" w:cs="TH SarabunPSK"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sz w:val="28"/>
          <w:szCs w:val="28"/>
        </w:rPr>
        <w:tab/>
      </w:r>
      <w:r w:rsidR="00473113"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1. </w:t>
      </w:r>
      <w:r w:rsidR="00473113" w:rsidRPr="002D0518">
        <w:rPr>
          <w:rFonts w:ascii="TH SarabunPSK" w:hAnsi="TH SarabunPSK" w:cs="TH SarabunPSK"/>
          <w:sz w:val="28"/>
          <w:szCs w:val="28"/>
          <w:cs/>
        </w:rPr>
        <w:t>สำนักงา</w:t>
      </w:r>
      <w:r w:rsidRPr="002D0518">
        <w:rPr>
          <w:rFonts w:ascii="TH SarabunPSK" w:hAnsi="TH SarabunPSK" w:cs="TH SarabunPSK"/>
          <w:sz w:val="28"/>
          <w:szCs w:val="28"/>
          <w:cs/>
        </w:rPr>
        <w:t>นป้องกันควบคุมโรคที่</w:t>
      </w:r>
      <w:r w:rsidR="005E380A" w:rsidRPr="002D0518">
        <w:rPr>
          <w:rFonts w:ascii="TH SarabunPSK" w:hAnsi="TH SarabunPSK" w:cs="TH SarabunPSK"/>
          <w:sz w:val="28"/>
          <w:szCs w:val="28"/>
        </w:rPr>
        <w:t xml:space="preserve"> </w:t>
      </w:r>
      <w:r w:rsidR="003A6D65" w:rsidRPr="002D0518">
        <w:rPr>
          <w:rFonts w:ascii="TH SarabunPSK" w:hAnsi="TH SarabunPSK" w:cs="TH SarabunPSK"/>
          <w:sz w:val="28"/>
          <w:szCs w:val="28"/>
          <w:cs/>
        </w:rPr>
        <w:t xml:space="preserve">1-2, 5-6, 8, </w:t>
      </w:r>
      <w:r w:rsidR="003A6D65">
        <w:rPr>
          <w:rFonts w:ascii="TH SarabunPSK" w:hAnsi="TH SarabunPSK" w:cs="TH SarabunPSK" w:hint="cs"/>
          <w:sz w:val="28"/>
          <w:szCs w:val="28"/>
          <w:cs/>
        </w:rPr>
        <w:t xml:space="preserve">9, </w:t>
      </w:r>
      <w:r w:rsidR="003A6D65" w:rsidRPr="002D0518">
        <w:rPr>
          <w:rFonts w:ascii="TH SarabunPSK" w:hAnsi="TH SarabunPSK" w:cs="TH SarabunPSK"/>
          <w:sz w:val="28"/>
          <w:szCs w:val="28"/>
          <w:cs/>
        </w:rPr>
        <w:t>10,</w:t>
      </w:r>
      <w:r w:rsidR="003A6D65">
        <w:rPr>
          <w:rFonts w:ascii="TH SarabunPSK" w:hAnsi="TH SarabunPSK" w:cs="TH SarabunPSK" w:hint="cs"/>
          <w:sz w:val="28"/>
          <w:szCs w:val="28"/>
          <w:cs/>
        </w:rPr>
        <w:t xml:space="preserve"> 11,</w:t>
      </w:r>
      <w:r w:rsidR="003A6D65" w:rsidRPr="002D0518">
        <w:rPr>
          <w:rFonts w:ascii="TH SarabunPSK" w:hAnsi="TH SarabunPSK" w:cs="TH SarabunPSK"/>
          <w:sz w:val="28"/>
          <w:szCs w:val="28"/>
          <w:cs/>
        </w:rPr>
        <w:t xml:space="preserve"> 12</w:t>
      </w:r>
      <w:r w:rsidR="00473113" w:rsidRPr="002D0518">
        <w:rPr>
          <w:rFonts w:ascii="TH SarabunPSK" w:hAnsi="TH SarabunPSK" w:cs="TH SarabunPSK"/>
          <w:sz w:val="28"/>
          <w:szCs w:val="28"/>
          <w:cs/>
        </w:rPr>
        <w:t xml:space="preserve"> จัดทำแผนสนั</w:t>
      </w:r>
      <w:r w:rsidRPr="002D0518">
        <w:rPr>
          <w:rFonts w:ascii="TH SarabunPSK" w:hAnsi="TH SarabunPSK" w:cs="TH SarabunPSK"/>
          <w:sz w:val="28"/>
          <w:szCs w:val="28"/>
          <w:cs/>
        </w:rPr>
        <w:t>บสนุนการพัฒนาสมรรถนะหลักช่องทาง</w:t>
      </w:r>
      <w:r w:rsidR="00473113" w:rsidRPr="002D0518">
        <w:rPr>
          <w:rFonts w:ascii="TH SarabunPSK" w:hAnsi="TH SarabunPSK" w:cs="TH SarabunPSK"/>
          <w:sz w:val="28"/>
          <w:szCs w:val="28"/>
          <w:cs/>
        </w:rPr>
        <w:t>เข้าออกประเทศ และติดตามประเมิน</w:t>
      </w:r>
      <w:r w:rsidR="00473113" w:rsidRPr="002D0518">
        <w:rPr>
          <w:rFonts w:ascii="TH SarabunPSK" w:hAnsi="TH SarabunPSK" w:cs="TH SarabunPSK"/>
          <w:sz w:val="28"/>
          <w:szCs w:val="28"/>
          <w:cs/>
          <w:lang w:eastAsia="ko-KR"/>
        </w:rPr>
        <w:t>การพัฒนาฯ (</w:t>
      </w:r>
      <w:r w:rsidR="00473113" w:rsidRPr="002D0518">
        <w:rPr>
          <w:rFonts w:ascii="TH SarabunPSK" w:hAnsi="TH SarabunPSK" w:cs="TH SarabunPSK"/>
          <w:sz w:val="28"/>
          <w:szCs w:val="28"/>
          <w:lang w:eastAsia="ko-KR"/>
        </w:rPr>
        <w:t xml:space="preserve">Internal audit) </w:t>
      </w:r>
      <w:r w:rsidR="00473113"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โดยใช้คู่มือการประเมินสมรรถนะหลักช่องทางเข้าออกประเทศ ท่าอากาศยาน ท่าเรือและพรมแดนทางบก </w:t>
      </w:r>
    </w:p>
    <w:p w14:paraId="58D76C6C" w14:textId="16153A11" w:rsidR="00473113" w:rsidRPr="002D0518" w:rsidRDefault="00473113" w:rsidP="00473113">
      <w:pPr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ab/>
        <w:t xml:space="preserve">2. </w:t>
      </w:r>
      <w:r w:rsidRPr="002D0518">
        <w:rPr>
          <w:rFonts w:ascii="TH SarabunPSK" w:hAnsi="TH SarabunPSK" w:cs="TH SarabunPSK"/>
          <w:sz w:val="28"/>
          <w:szCs w:val="28"/>
          <w:cs/>
        </w:rPr>
        <w:t>สำนักงานป้องกันควบคุมโรคที่</w:t>
      </w:r>
      <w:r w:rsidR="003A6D6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A6D65" w:rsidRPr="002D0518">
        <w:rPr>
          <w:rFonts w:ascii="TH SarabunPSK" w:hAnsi="TH SarabunPSK" w:cs="TH SarabunPSK"/>
          <w:sz w:val="28"/>
          <w:szCs w:val="28"/>
          <w:cs/>
        </w:rPr>
        <w:t xml:space="preserve">1-2, 5-6, 8, </w:t>
      </w:r>
      <w:r w:rsidR="003A6D65">
        <w:rPr>
          <w:rFonts w:ascii="TH SarabunPSK" w:hAnsi="TH SarabunPSK" w:cs="TH SarabunPSK" w:hint="cs"/>
          <w:sz w:val="28"/>
          <w:szCs w:val="28"/>
          <w:cs/>
        </w:rPr>
        <w:t xml:space="preserve">9, </w:t>
      </w:r>
      <w:r w:rsidR="003A6D65" w:rsidRPr="002D0518">
        <w:rPr>
          <w:rFonts w:ascii="TH SarabunPSK" w:hAnsi="TH SarabunPSK" w:cs="TH SarabunPSK"/>
          <w:sz w:val="28"/>
          <w:szCs w:val="28"/>
          <w:cs/>
        </w:rPr>
        <w:t>10,</w:t>
      </w:r>
      <w:r w:rsidR="003A6D65">
        <w:rPr>
          <w:rFonts w:ascii="TH SarabunPSK" w:hAnsi="TH SarabunPSK" w:cs="TH SarabunPSK" w:hint="cs"/>
          <w:sz w:val="28"/>
          <w:szCs w:val="28"/>
          <w:cs/>
        </w:rPr>
        <w:t xml:space="preserve"> 11,</w:t>
      </w:r>
      <w:r w:rsidR="003A6D65" w:rsidRPr="002D0518">
        <w:rPr>
          <w:rFonts w:ascii="TH SarabunPSK" w:hAnsi="TH SarabunPSK" w:cs="TH SarabunPSK"/>
          <w:sz w:val="28"/>
          <w:szCs w:val="28"/>
          <w:cs/>
        </w:rPr>
        <w:t xml:space="preserve"> 12 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วิเคราะห์ผลการประเมินฯ เพื่อเสนอปัญหาและข้อเสนอแนะ</w:t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ต่อผู้บริหาร 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 xml:space="preserve">และแจ้งผลการประเมินให้สำนักโรคติดต่อทั่วไปเพื่อรวบรวมผลเป็นภาพรวมต่อไป </w:t>
      </w:r>
    </w:p>
    <w:p w14:paraId="5B674D3D" w14:textId="7F57995E" w:rsidR="00473113" w:rsidRPr="002D0518" w:rsidRDefault="00473113" w:rsidP="00473113">
      <w:pPr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ab/>
        <w:t>3. สำนักงานป้องกันควบคุมโรคที่</w:t>
      </w:r>
      <w:r w:rsidR="00215ABA" w:rsidRPr="002D0518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3A6D65" w:rsidRPr="002D0518">
        <w:rPr>
          <w:rFonts w:ascii="TH SarabunPSK" w:hAnsi="TH SarabunPSK" w:cs="TH SarabunPSK"/>
          <w:sz w:val="28"/>
          <w:szCs w:val="28"/>
          <w:cs/>
        </w:rPr>
        <w:t xml:space="preserve">1-2, 5-6, 8, </w:t>
      </w:r>
      <w:r w:rsidR="003A6D65">
        <w:rPr>
          <w:rFonts w:ascii="TH SarabunPSK" w:hAnsi="TH SarabunPSK" w:cs="TH SarabunPSK" w:hint="cs"/>
          <w:sz w:val="28"/>
          <w:szCs w:val="28"/>
          <w:cs/>
        </w:rPr>
        <w:t xml:space="preserve">9, </w:t>
      </w:r>
      <w:r w:rsidR="003A6D65" w:rsidRPr="002D0518">
        <w:rPr>
          <w:rFonts w:ascii="TH SarabunPSK" w:hAnsi="TH SarabunPSK" w:cs="TH SarabunPSK"/>
          <w:sz w:val="28"/>
          <w:szCs w:val="28"/>
          <w:cs/>
        </w:rPr>
        <w:t>10,</w:t>
      </w:r>
      <w:r w:rsidR="003A6D65">
        <w:rPr>
          <w:rFonts w:ascii="TH SarabunPSK" w:hAnsi="TH SarabunPSK" w:cs="TH SarabunPSK" w:hint="cs"/>
          <w:sz w:val="28"/>
          <w:szCs w:val="28"/>
          <w:cs/>
        </w:rPr>
        <w:t xml:space="preserve"> 11,</w:t>
      </w:r>
      <w:r w:rsidR="003A6D65" w:rsidRPr="002D0518">
        <w:rPr>
          <w:rFonts w:ascii="TH SarabunPSK" w:hAnsi="TH SarabunPSK" w:cs="TH SarabunPSK"/>
          <w:sz w:val="28"/>
          <w:szCs w:val="28"/>
          <w:cs/>
        </w:rPr>
        <w:t xml:space="preserve"> 12 </w:t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รายงานข้อมูลผลการดำเนินงาน รอบ </w:t>
      </w:r>
      <w:r w:rsidRPr="002D0518">
        <w:rPr>
          <w:rFonts w:ascii="TH SarabunPSK" w:hAnsi="TH SarabunPSK" w:cs="TH SarabunPSK"/>
          <w:sz w:val="28"/>
          <w:szCs w:val="28"/>
        </w:rPr>
        <w:t xml:space="preserve">6, 9 </w:t>
      </w:r>
      <w:r w:rsidRPr="002D0518">
        <w:rPr>
          <w:rFonts w:ascii="TH SarabunPSK" w:hAnsi="TH SarabunPSK" w:cs="TH SarabunPSK"/>
          <w:sz w:val="28"/>
          <w:szCs w:val="28"/>
          <w:cs/>
        </w:rPr>
        <w:t>และ</w:t>
      </w:r>
      <w:r w:rsidRPr="002D0518">
        <w:rPr>
          <w:rFonts w:ascii="TH SarabunPSK" w:hAnsi="TH SarabunPSK" w:cs="TH SarabunPSK"/>
          <w:sz w:val="28"/>
          <w:szCs w:val="28"/>
        </w:rPr>
        <w:t xml:space="preserve"> 12 </w:t>
      </w:r>
      <w:r w:rsidRPr="002D0518">
        <w:rPr>
          <w:rFonts w:ascii="TH SarabunPSK" w:hAnsi="TH SarabunPSK" w:cs="TH SarabunPSK"/>
          <w:sz w:val="28"/>
          <w:szCs w:val="28"/>
          <w:cs/>
        </w:rPr>
        <w:t>เดือน และแบบ</w:t>
      </w:r>
      <w:r w:rsidRPr="002D0518">
        <w:rPr>
          <w:rFonts w:ascii="TH SarabunPSK" w:hAnsi="TH SarabunPSK" w:cs="TH SarabunPSK"/>
          <w:sz w:val="28"/>
          <w:szCs w:val="28"/>
          <w:cs/>
          <w:lang w:eastAsia="ko-KR"/>
        </w:rPr>
        <w:t>รายงาน</w:t>
      </w:r>
      <w:r w:rsidRPr="002D0518">
        <w:rPr>
          <w:rFonts w:ascii="TH SarabunPSK" w:hAnsi="TH SarabunPSK" w:cs="TH SarabunPSK"/>
          <w:sz w:val="28"/>
          <w:szCs w:val="28"/>
        </w:rPr>
        <w:t xml:space="preserve"> SAR </w:t>
      </w:r>
      <w:r w:rsidRPr="002D0518">
        <w:rPr>
          <w:rFonts w:ascii="TH SarabunPSK" w:hAnsi="TH SarabunPSK" w:cs="TH SarabunPSK"/>
          <w:sz w:val="28"/>
          <w:szCs w:val="28"/>
          <w:cs/>
        </w:rPr>
        <w:t>ในระบบ</w:t>
      </w:r>
      <w:r w:rsidRPr="002D0518">
        <w:rPr>
          <w:rFonts w:ascii="TH SarabunPSK" w:hAnsi="TH SarabunPSK" w:cs="TH SarabunPSK"/>
          <w:sz w:val="28"/>
          <w:szCs w:val="28"/>
        </w:rPr>
        <w:t xml:space="preserve"> Estimates SM</w:t>
      </w:r>
    </w:p>
    <w:p w14:paraId="250B0D7B" w14:textId="77777777" w:rsidR="002D46CD" w:rsidRPr="002D0518" w:rsidRDefault="00473113" w:rsidP="00473113">
      <w:pPr>
        <w:ind w:right="16"/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ab/>
        <w:t xml:space="preserve">4. </w:t>
      </w:r>
      <w:r w:rsidR="00BE0CFA" w:rsidRPr="002D0518">
        <w:rPr>
          <w:rFonts w:ascii="TH SarabunPSK" w:hAnsi="TH SarabunPSK" w:cs="TH SarabunPSK" w:hint="cs"/>
          <w:sz w:val="28"/>
          <w:szCs w:val="28"/>
          <w:cs/>
        </w:rPr>
        <w:t>กอง</w:t>
      </w:r>
      <w:r w:rsidR="00BE0CFA" w:rsidRPr="002D0518">
        <w:rPr>
          <w:rFonts w:ascii="TH SarabunPSK" w:hAnsi="TH SarabunPSK" w:cs="TH SarabunPSK"/>
          <w:sz w:val="28"/>
          <w:szCs w:val="28"/>
          <w:cs/>
        </w:rPr>
        <w:t>ด่านควบคุมโรคติดต่อระหว่างประเทศ</w:t>
      </w:r>
      <w:r w:rsidR="00BE0CFA" w:rsidRPr="002D0518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2D0518">
        <w:rPr>
          <w:rFonts w:ascii="TH SarabunPSK" w:hAnsi="TH SarabunPSK" w:cs="TH SarabunPSK"/>
          <w:sz w:val="28"/>
          <w:szCs w:val="28"/>
          <w:cs/>
        </w:rPr>
        <w:t>รวบรวมข้อมูลจากหน่วยงานและจัดทำสรุปผลการดำเนินงานภาพรวมโดยรายงาน</w:t>
      </w:r>
      <w:r w:rsidRPr="002D0518">
        <w:rPr>
          <w:rFonts w:ascii="TH SarabunPSK" w:hAnsi="TH SarabunPSK" w:cs="TH SarabunPSK"/>
          <w:sz w:val="28"/>
          <w:szCs w:val="28"/>
        </w:rPr>
        <w:t xml:space="preserve"> SAR </w:t>
      </w:r>
      <w:r w:rsidRPr="002D0518">
        <w:rPr>
          <w:rFonts w:ascii="TH SarabunPSK" w:hAnsi="TH SarabunPSK" w:cs="TH SarabunPSK"/>
          <w:sz w:val="28"/>
          <w:szCs w:val="28"/>
          <w:cs/>
        </w:rPr>
        <w:t>ในระบบ</w:t>
      </w:r>
      <w:r w:rsidRPr="002D0518">
        <w:rPr>
          <w:rFonts w:ascii="TH SarabunPSK" w:hAnsi="TH SarabunPSK" w:cs="TH SarabunPSK"/>
          <w:sz w:val="28"/>
          <w:szCs w:val="28"/>
        </w:rPr>
        <w:t xml:space="preserve"> Estimates SM</w:t>
      </w:r>
    </w:p>
    <w:p w14:paraId="3410E5E0" w14:textId="670476B0" w:rsidR="000F6D22" w:rsidRPr="002D0518" w:rsidRDefault="000F6D22" w:rsidP="00473113">
      <w:pPr>
        <w:tabs>
          <w:tab w:val="left" w:pos="2410"/>
          <w:tab w:val="left" w:pos="2835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12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ประชากรกลุ่มเป้าหมาย</w:t>
      </w:r>
      <w:r w:rsidR="00383CD7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2D0518">
        <w:rPr>
          <w:rFonts w:ascii="TH SarabunPSK" w:hAnsi="TH SarabunPSK" w:cs="TH SarabunPSK"/>
          <w:b/>
          <w:bCs/>
          <w:sz w:val="28"/>
          <w:szCs w:val="28"/>
        </w:rPr>
        <w:t>:</w:t>
      </w:r>
      <w:r w:rsidR="00473113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3A6D65" w:rsidRPr="0089056A">
        <w:rPr>
          <w:rFonts w:ascii="TH SarabunPSK" w:hAnsi="TH SarabunPSK" w:cs="TH SarabunPSK"/>
          <w:spacing w:val="-4"/>
          <w:sz w:val="28"/>
          <w:szCs w:val="28"/>
          <w:cs/>
        </w:rPr>
        <w:t xml:space="preserve">ช่องทางเข้าออกระหว่างประเทศ (ที่มีด่านควบคุมโรคติดต่อระหว่างประเทศ) ที่อยู่นอกพื้นที่เขตเศรษฐกิจพิเศษ แบ่งเป็น ท่าอากาศยาน 13 แห่ง ท่าเรือ 16 แห่ง และพรมแดน 13 แห่งซึ่งอยู่ในความรับผิดชอบของกรมควบคุมโรค 38 แห่ง และสำนักงานปลัดกระทรวงสาธารณสุข 4 แห่ง ซึ่งแบ่งเป็นประเภท </w:t>
      </w:r>
      <w:r w:rsidR="003A6D65" w:rsidRPr="0089056A">
        <w:rPr>
          <w:rFonts w:ascii="TH SarabunPSK" w:hAnsi="TH SarabunPSK" w:cs="TH SarabunPSK"/>
          <w:spacing w:val="-4"/>
          <w:sz w:val="28"/>
          <w:szCs w:val="28"/>
        </w:rPr>
        <w:t xml:space="preserve">Designated PoE </w:t>
      </w:r>
      <w:r w:rsidR="003A6D65" w:rsidRPr="0089056A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9 แห่ง และ </w:t>
      </w:r>
      <w:r w:rsidR="003A6D65" w:rsidRPr="0089056A">
        <w:rPr>
          <w:rFonts w:ascii="TH SarabunPSK" w:hAnsi="TH SarabunPSK" w:cs="TH SarabunPSK"/>
          <w:spacing w:val="-4"/>
          <w:sz w:val="28"/>
          <w:szCs w:val="28"/>
        </w:rPr>
        <w:t>Non-Designated 33</w:t>
      </w:r>
      <w:r w:rsidR="003A6D65" w:rsidRPr="0089056A">
        <w:rPr>
          <w:rFonts w:ascii="TH SarabunPSK" w:hAnsi="TH SarabunPSK" w:cs="TH SarabunPSK"/>
          <w:spacing w:val="-4"/>
          <w:sz w:val="28"/>
          <w:szCs w:val="28"/>
          <w:cs/>
        </w:rPr>
        <w:t xml:space="preserve"> แห่ง รวมทั้งสิ้น 42 แห่ง</w:t>
      </w:r>
    </w:p>
    <w:p w14:paraId="074F9314" w14:textId="77777777" w:rsidR="000F6D22" w:rsidRPr="002D0518" w:rsidRDefault="000F6D22" w:rsidP="001D2CD1">
      <w:pPr>
        <w:tabs>
          <w:tab w:val="left" w:pos="2977"/>
        </w:tabs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</w:rPr>
        <w:lastRenderedPageBreak/>
        <w:t>13</w:t>
      </w:r>
      <w:r w:rsidR="00415657" w:rsidRPr="002D0518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เอกสารสนับสนุน</w:t>
      </w:r>
      <w:r w:rsidR="00383CD7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2D0518">
        <w:rPr>
          <w:rFonts w:ascii="TH SarabunPSK" w:hAnsi="TH SarabunPSK" w:cs="TH SarabunPSK"/>
          <w:b/>
          <w:bCs/>
          <w:sz w:val="28"/>
          <w:szCs w:val="28"/>
        </w:rPr>
        <w:t>:</w:t>
      </w:r>
      <w:r w:rsidR="00383CD7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73113" w:rsidRPr="002D0518">
        <w:rPr>
          <w:rFonts w:ascii="TH SarabunPSK" w:hAnsi="TH SarabunPSK" w:cs="TH SarabunPSK"/>
          <w:b/>
          <w:bCs/>
          <w:sz w:val="28"/>
          <w:szCs w:val="28"/>
        </w:rPr>
        <w:t xml:space="preserve">- </w:t>
      </w:r>
    </w:p>
    <w:p w14:paraId="6C255865" w14:textId="77777777" w:rsidR="00473113" w:rsidRPr="002D0518" w:rsidRDefault="000F6D22" w:rsidP="00473113">
      <w:pPr>
        <w:tabs>
          <w:tab w:val="left" w:pos="-120"/>
          <w:tab w:val="left" w:pos="540"/>
        </w:tabs>
        <w:ind w:right="164"/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14</w:t>
      </w:r>
      <w:r w:rsidR="00415657" w:rsidRPr="002D0518">
        <w:rPr>
          <w:rFonts w:ascii="TH SarabunPSK" w:hAnsi="TH SarabunPSK" w:cs="TH SarabunPSK"/>
          <w:b/>
          <w:bCs/>
          <w:sz w:val="28"/>
          <w:szCs w:val="28"/>
        </w:rPr>
        <w:t>.</w:t>
      </w:r>
      <w:r w:rsidR="00924EC0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ความถี่ในการจัดเก็บข้อมูล</w:t>
      </w:r>
      <w:r w:rsidR="00924EC0" w:rsidRPr="002D0518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4EC0" w:rsidRPr="002D0518">
        <w:rPr>
          <w:rFonts w:ascii="TH SarabunPSK" w:hAnsi="TH SarabunPSK" w:cs="TH SarabunPSK"/>
          <w:sz w:val="28"/>
          <w:szCs w:val="28"/>
        </w:rPr>
        <w:t>:</w:t>
      </w:r>
      <w:r w:rsidR="00125F4D" w:rsidRPr="002D0518">
        <w:rPr>
          <w:rFonts w:ascii="TH SarabunPSK" w:hAnsi="TH SarabunPSK" w:cs="TH SarabunPSK"/>
          <w:sz w:val="28"/>
          <w:szCs w:val="28"/>
          <w:cs/>
        </w:rPr>
        <w:tab/>
      </w:r>
      <w:r w:rsidR="00473113" w:rsidRPr="002D0518">
        <w:rPr>
          <w:rFonts w:ascii="TH SarabunPSK" w:hAnsi="TH SarabunPSK" w:cs="TH SarabunPSK"/>
          <w:sz w:val="28"/>
          <w:szCs w:val="28"/>
          <w:cs/>
        </w:rPr>
        <w:t xml:space="preserve">ปีละ </w:t>
      </w:r>
      <w:r w:rsidR="00473113" w:rsidRPr="002D0518">
        <w:rPr>
          <w:rFonts w:ascii="TH SarabunPSK" w:hAnsi="TH SarabunPSK" w:cs="TH SarabunPSK"/>
          <w:sz w:val="28"/>
          <w:szCs w:val="28"/>
        </w:rPr>
        <w:t xml:space="preserve">3 </w:t>
      </w:r>
      <w:r w:rsidR="00473113" w:rsidRPr="002D0518">
        <w:rPr>
          <w:rFonts w:ascii="TH SarabunPSK" w:hAnsi="TH SarabunPSK" w:cs="TH SarabunPSK"/>
          <w:sz w:val="28"/>
          <w:szCs w:val="28"/>
          <w:cs/>
        </w:rPr>
        <w:t xml:space="preserve">ครั้ง </w:t>
      </w:r>
    </w:p>
    <w:p w14:paraId="6FBD07EF" w14:textId="77777777" w:rsidR="00473113" w:rsidRPr="002D0518" w:rsidRDefault="00473113" w:rsidP="00473113">
      <w:pPr>
        <w:ind w:left="720" w:firstLine="720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>ไตรมาสที่ 2</w:t>
      </w:r>
      <w:r w:rsidRPr="002D0518">
        <w:rPr>
          <w:rFonts w:ascii="TH SarabunPSK" w:hAnsi="TH SarabunPSK" w:cs="TH SarabunPSK"/>
          <w:sz w:val="28"/>
          <w:szCs w:val="28"/>
        </w:rPr>
        <w:tab/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="00C21401" w:rsidRPr="002D0518">
        <w:rPr>
          <w:rFonts w:ascii="TH SarabunPSK" w:hAnsi="TH SarabunPSK" w:cs="TH SarabunPSK" w:hint="cs"/>
          <w:sz w:val="28"/>
          <w:szCs w:val="28"/>
          <w:cs/>
        </w:rPr>
        <w:t>25</w:t>
      </w:r>
      <w:r w:rsidR="00C47AB5" w:rsidRPr="002D0518">
        <w:rPr>
          <w:rFonts w:ascii="TH SarabunPSK" w:hAnsi="TH SarabunPSK" w:cs="TH SarabunPSK"/>
          <w:sz w:val="28"/>
          <w:szCs w:val="28"/>
          <w:cs/>
        </w:rPr>
        <w:t xml:space="preserve"> มีนาคม </w:t>
      </w:r>
      <w:r w:rsidR="00BE0CFA" w:rsidRPr="002D0518">
        <w:rPr>
          <w:rFonts w:ascii="TH SarabunPSK" w:hAnsi="TH SarabunPSK" w:cs="TH SarabunPSK" w:hint="cs"/>
          <w:sz w:val="28"/>
          <w:szCs w:val="28"/>
          <w:cs/>
        </w:rPr>
        <w:t>2564</w:t>
      </w:r>
    </w:p>
    <w:p w14:paraId="41E655BC" w14:textId="77777777" w:rsidR="00473113" w:rsidRPr="002D0518" w:rsidRDefault="00473113" w:rsidP="00473113">
      <w:pPr>
        <w:ind w:left="720" w:firstLine="720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 xml:space="preserve">ไตรมาสที่ 3 </w:t>
      </w:r>
      <w:r w:rsidRPr="002D0518">
        <w:rPr>
          <w:rFonts w:ascii="TH SarabunPSK" w:hAnsi="TH SarabunPSK" w:cs="TH SarabunPSK"/>
          <w:sz w:val="28"/>
          <w:szCs w:val="28"/>
          <w:cs/>
        </w:rPr>
        <w:tab/>
        <w:t xml:space="preserve">ภายในวันที่ </w:t>
      </w:r>
      <w:r w:rsidR="00C21401" w:rsidRPr="002D0518">
        <w:rPr>
          <w:rFonts w:ascii="TH SarabunPSK" w:hAnsi="TH SarabunPSK" w:cs="TH SarabunPSK" w:hint="cs"/>
          <w:sz w:val="28"/>
          <w:szCs w:val="28"/>
          <w:cs/>
        </w:rPr>
        <w:t>25</w:t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 มิถุนายน </w:t>
      </w:r>
      <w:r w:rsidR="00BE0CFA" w:rsidRPr="002D0518">
        <w:rPr>
          <w:rFonts w:ascii="TH SarabunPSK" w:hAnsi="TH SarabunPSK" w:cs="TH SarabunPSK" w:hint="cs"/>
          <w:sz w:val="28"/>
          <w:szCs w:val="28"/>
          <w:cs/>
        </w:rPr>
        <w:t>2564</w:t>
      </w:r>
    </w:p>
    <w:p w14:paraId="3C73D527" w14:textId="77777777" w:rsidR="006813E4" w:rsidRPr="002D0518" w:rsidRDefault="00473113" w:rsidP="00473113">
      <w:pPr>
        <w:ind w:left="720" w:firstLine="720"/>
        <w:rPr>
          <w:rFonts w:ascii="TH SarabunPSK" w:hAnsi="TH SarabunPSK" w:cs="TH SarabunPSK"/>
          <w:sz w:val="28"/>
          <w:szCs w:val="28"/>
          <w:cs/>
        </w:rPr>
      </w:pPr>
      <w:r w:rsidRPr="002D0518">
        <w:rPr>
          <w:rFonts w:ascii="TH SarabunPSK" w:hAnsi="TH SarabunPSK" w:cs="TH SarabunPSK"/>
          <w:sz w:val="28"/>
          <w:szCs w:val="28"/>
          <w:cs/>
        </w:rPr>
        <w:t>ไตรมาสที่ 4</w:t>
      </w:r>
      <w:r w:rsidRPr="002D0518">
        <w:rPr>
          <w:rFonts w:ascii="TH SarabunPSK" w:hAnsi="TH SarabunPSK" w:cs="TH SarabunPSK"/>
          <w:sz w:val="28"/>
          <w:szCs w:val="28"/>
        </w:rPr>
        <w:tab/>
      </w:r>
      <w:r w:rsidRPr="002D0518">
        <w:rPr>
          <w:rFonts w:ascii="TH SarabunPSK" w:hAnsi="TH SarabunPSK" w:cs="TH SarabunPSK"/>
          <w:sz w:val="28"/>
          <w:szCs w:val="28"/>
          <w:cs/>
        </w:rPr>
        <w:t xml:space="preserve">ภายในวันที่ </w:t>
      </w:r>
      <w:r w:rsidR="00C21401" w:rsidRPr="002D0518">
        <w:rPr>
          <w:rFonts w:ascii="TH SarabunPSK" w:hAnsi="TH SarabunPSK" w:cs="TH SarabunPSK" w:hint="cs"/>
          <w:sz w:val="28"/>
          <w:szCs w:val="28"/>
          <w:cs/>
        </w:rPr>
        <w:t>25</w:t>
      </w:r>
      <w:r w:rsidR="00C47AB5" w:rsidRPr="002D0518">
        <w:rPr>
          <w:rFonts w:ascii="TH SarabunPSK" w:hAnsi="TH SarabunPSK" w:cs="TH SarabunPSK"/>
          <w:sz w:val="28"/>
          <w:szCs w:val="28"/>
          <w:cs/>
        </w:rPr>
        <w:t xml:space="preserve"> กันยายน </w:t>
      </w:r>
      <w:r w:rsidR="00BE0CFA" w:rsidRPr="002D0518">
        <w:rPr>
          <w:rFonts w:ascii="TH SarabunPSK" w:hAnsi="TH SarabunPSK" w:cs="TH SarabunPSK" w:hint="cs"/>
          <w:sz w:val="28"/>
          <w:szCs w:val="28"/>
          <w:cs/>
        </w:rPr>
        <w:t>2564</w:t>
      </w:r>
    </w:p>
    <w:p w14:paraId="42C51A6D" w14:textId="77777777" w:rsidR="00FC0EA7" w:rsidRPr="002D0518" w:rsidRDefault="00FA021F" w:rsidP="00E16722">
      <w:pPr>
        <w:tabs>
          <w:tab w:val="left" w:pos="851"/>
        </w:tabs>
        <w:spacing w:after="120" w:line="320" w:lineRule="exact"/>
        <w:jc w:val="thaiDistribute"/>
        <w:rPr>
          <w:rFonts w:ascii="TH SarabunPSK" w:hAnsi="TH SarabunPSK" w:cs="TH SarabunPSK"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0F6D22" w:rsidRPr="002D0518">
        <w:rPr>
          <w:rFonts w:ascii="TH SarabunPSK" w:hAnsi="TH SarabunPSK" w:cs="TH SarabunPSK"/>
          <w:b/>
          <w:bCs/>
          <w:sz w:val="28"/>
          <w:szCs w:val="28"/>
          <w:cs/>
        </w:rPr>
        <w:t>5</w:t>
      </w:r>
      <w:r w:rsidR="00415657" w:rsidRPr="002D0518">
        <w:rPr>
          <w:rFonts w:ascii="TH SarabunPSK" w:hAnsi="TH SarabunPSK" w:cs="TH SarabunPSK"/>
          <w:b/>
          <w:bCs/>
          <w:sz w:val="28"/>
          <w:szCs w:val="28"/>
        </w:rPr>
        <w:t>.</w:t>
      </w:r>
      <w:r w:rsidR="00E066D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855090" w:rsidRPr="002D0518">
        <w:rPr>
          <w:rFonts w:ascii="TH SarabunPSK" w:hAnsi="TH SarabunPSK" w:cs="TH SarabunPSK"/>
          <w:b/>
          <w:bCs/>
          <w:sz w:val="28"/>
          <w:szCs w:val="28"/>
          <w:cs/>
        </w:rPr>
        <w:t>หน่วยงานและ</w:t>
      </w:r>
      <w:r w:rsidR="00E16722" w:rsidRPr="002D0518">
        <w:rPr>
          <w:rFonts w:ascii="TH SarabunPSK" w:hAnsi="TH SarabunPSK" w:cs="TH SarabunPSK"/>
          <w:b/>
          <w:bCs/>
          <w:sz w:val="28"/>
          <w:szCs w:val="28"/>
          <w:cs/>
        </w:rPr>
        <w:t>ชื่อ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ผู้กำกับตัวชี้วัด </w:t>
      </w:r>
      <w:r w:rsidR="006813E4" w:rsidRPr="002D0518">
        <w:rPr>
          <w:rFonts w:ascii="TH SarabunPSK" w:hAnsi="TH SarabunPSK" w:cs="TH SarabunPSK"/>
          <w:sz w:val="28"/>
          <w:szCs w:val="28"/>
        </w:rPr>
        <w:t xml:space="preserve"> </w:t>
      </w:r>
      <w:r w:rsidR="006709EB" w:rsidRPr="002D0518">
        <w:rPr>
          <w:rFonts w:ascii="TH SarabunPSK" w:hAnsi="TH SarabunPSK" w:cs="TH SarabunPSK"/>
          <w:b/>
          <w:bCs/>
          <w:sz w:val="28"/>
          <w:szCs w:val="28"/>
        </w:rPr>
        <w:t>: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2D0518">
        <w:rPr>
          <w:rFonts w:ascii="TH SarabunPSK" w:hAnsi="TH SarabunPSK" w:cs="TH SarabunPSK"/>
          <w:sz w:val="28"/>
          <w:szCs w:val="28"/>
        </w:rPr>
        <w:t xml:space="preserve">    </w:t>
      </w:r>
    </w:p>
    <w:p w14:paraId="1E939899" w14:textId="77777777" w:rsidR="00AC563A" w:rsidRPr="00C46353" w:rsidRDefault="00AC563A" w:rsidP="00AC563A">
      <w:pPr>
        <w:ind w:firstLine="540"/>
        <w:jc w:val="both"/>
        <w:rPr>
          <w:rFonts w:ascii="TH SarabunPSK" w:hAnsi="TH SarabunPSK" w:cs="TH SarabunPSK"/>
          <w:sz w:val="28"/>
          <w:szCs w:val="28"/>
        </w:rPr>
      </w:pPr>
      <w:r w:rsidRPr="00C46353">
        <w:rPr>
          <w:rFonts w:ascii="TH SarabunPSK" w:hAnsi="TH SarabunPSK" w:cs="TH SarabunPSK"/>
          <w:sz w:val="28"/>
          <w:szCs w:val="28"/>
          <w:cs/>
        </w:rPr>
        <w:t>นายแพทย์</w:t>
      </w:r>
      <w:r w:rsidRPr="00C46353">
        <w:rPr>
          <w:rFonts w:ascii="TH SarabunPSK" w:hAnsi="TH SarabunPSK" w:cs="TH SarabunPSK" w:hint="cs"/>
          <w:sz w:val="28"/>
          <w:szCs w:val="28"/>
          <w:cs/>
        </w:rPr>
        <w:t>สุวิช  ธรรมปาโล</w:t>
      </w:r>
      <w:r w:rsidRPr="00C46353">
        <w:rPr>
          <w:rFonts w:ascii="TH SarabunPSK" w:hAnsi="TH SarabunPSK" w:cs="TH SarabunPSK"/>
          <w:sz w:val="28"/>
          <w:szCs w:val="28"/>
          <w:cs/>
        </w:rPr>
        <w:t xml:space="preserve">    </w:t>
      </w:r>
      <w:r w:rsidRPr="00C46353">
        <w:rPr>
          <w:rFonts w:ascii="TH SarabunPSK" w:hAnsi="TH SarabunPSK" w:cs="TH SarabunPSK"/>
          <w:sz w:val="28"/>
          <w:szCs w:val="28"/>
          <w:cs/>
        </w:rPr>
        <w:tab/>
      </w:r>
      <w:r w:rsidRPr="00C46353">
        <w:rPr>
          <w:rFonts w:ascii="TH SarabunPSK" w:hAnsi="TH SarabunPSK" w:cs="TH SarabunPSK"/>
          <w:sz w:val="28"/>
          <w:szCs w:val="28"/>
          <w:cs/>
        </w:rPr>
        <w:tab/>
        <w:t>ผู้อำนวยการ</w:t>
      </w:r>
      <w:r w:rsidRPr="00C46353">
        <w:rPr>
          <w:rFonts w:ascii="TH SarabunPSK" w:hAnsi="TH SarabunPSK" w:cs="TH SarabunPSK" w:hint="cs"/>
          <w:sz w:val="28"/>
          <w:szCs w:val="28"/>
          <w:cs/>
        </w:rPr>
        <w:t>กองด่านควบคุมโรคติดต่อระหว่างประเทศ</w:t>
      </w:r>
      <w:r w:rsidRPr="00C46353">
        <w:rPr>
          <w:rFonts w:ascii="TH SarabunPSK" w:hAnsi="TH SarabunPSK" w:cs="TH SarabunPSK"/>
          <w:sz w:val="28"/>
          <w:szCs w:val="28"/>
          <w:cs/>
        </w:rPr>
        <w:t xml:space="preserve">      </w:t>
      </w:r>
    </w:p>
    <w:p w14:paraId="1F51E69F" w14:textId="3AC91F2C" w:rsidR="00262ECD" w:rsidRPr="00C46353" w:rsidRDefault="00AC563A" w:rsidP="00262ECD">
      <w:pPr>
        <w:tabs>
          <w:tab w:val="left" w:pos="-120"/>
          <w:tab w:val="left" w:pos="54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C46353">
        <w:rPr>
          <w:rFonts w:ascii="TH SarabunPSK" w:hAnsi="TH SarabunPSK" w:cs="TH SarabunPSK"/>
          <w:sz w:val="28"/>
          <w:szCs w:val="28"/>
          <w:cs/>
        </w:rPr>
        <w:tab/>
        <w:t>โทรศัพท์ :  0 2590</w:t>
      </w:r>
      <w:r w:rsidRPr="00C46353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46353">
        <w:rPr>
          <w:rFonts w:ascii="TH SarabunPSK" w:hAnsi="TH SarabunPSK" w:cs="TH SarabunPSK"/>
          <w:sz w:val="28"/>
          <w:szCs w:val="28"/>
          <w:cs/>
        </w:rPr>
        <w:t>3</w:t>
      </w:r>
      <w:r w:rsidRPr="00C46353">
        <w:rPr>
          <w:rFonts w:ascii="TH SarabunPSK" w:hAnsi="TH SarabunPSK" w:cs="TH SarabunPSK" w:hint="cs"/>
          <w:sz w:val="28"/>
          <w:szCs w:val="28"/>
          <w:cs/>
        </w:rPr>
        <w:t>234</w:t>
      </w:r>
      <w:r w:rsidRPr="00C46353">
        <w:rPr>
          <w:rFonts w:ascii="TH SarabunPSK" w:hAnsi="TH SarabunPSK" w:cs="TH SarabunPSK"/>
          <w:sz w:val="28"/>
          <w:szCs w:val="28"/>
          <w:cs/>
        </w:rPr>
        <w:tab/>
      </w:r>
      <w:r w:rsidRPr="00C46353">
        <w:rPr>
          <w:rFonts w:ascii="TH SarabunPSK" w:hAnsi="TH SarabunPSK" w:cs="TH SarabunPSK"/>
          <w:sz w:val="28"/>
          <w:szCs w:val="28"/>
          <w:cs/>
        </w:rPr>
        <w:tab/>
      </w:r>
      <w:r w:rsidR="00262ECD" w:rsidRPr="00C46353">
        <w:rPr>
          <w:rFonts w:ascii="TH SarabunPSK" w:hAnsi="TH SarabunPSK" w:cs="TH SarabunPSK"/>
          <w:sz w:val="28"/>
          <w:szCs w:val="28"/>
        </w:rPr>
        <w:t>E-mail : sthammapalo@yahoo.com</w:t>
      </w:r>
    </w:p>
    <w:p w14:paraId="0F51EADD" w14:textId="77777777" w:rsidR="00871D86" w:rsidRPr="002D0518" w:rsidRDefault="00FA021F" w:rsidP="00435CB3">
      <w:pPr>
        <w:spacing w:after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0F6D22" w:rsidRPr="002D0518">
        <w:rPr>
          <w:rFonts w:ascii="TH SarabunPSK" w:hAnsi="TH SarabunPSK" w:cs="TH SarabunPSK"/>
          <w:b/>
          <w:bCs/>
          <w:sz w:val="28"/>
          <w:szCs w:val="28"/>
          <w:cs/>
        </w:rPr>
        <w:t>6</w:t>
      </w:r>
      <w:r w:rsidR="00415657" w:rsidRPr="002D0518">
        <w:rPr>
          <w:rFonts w:ascii="TH SarabunPSK" w:hAnsi="TH SarabunPSK" w:cs="TH SarabunPSK"/>
          <w:b/>
          <w:bCs/>
          <w:sz w:val="28"/>
          <w:szCs w:val="28"/>
        </w:rPr>
        <w:t>.</w:t>
      </w:r>
      <w:r w:rsidR="00E066DB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855090" w:rsidRPr="002D0518">
        <w:rPr>
          <w:rFonts w:ascii="TH SarabunPSK" w:hAnsi="TH SarabunPSK" w:cs="TH SarabunPSK"/>
          <w:b/>
          <w:bCs/>
          <w:sz w:val="28"/>
          <w:szCs w:val="28"/>
          <w:cs/>
        </w:rPr>
        <w:t>หน่วยงานและ</w:t>
      </w:r>
      <w:r w:rsidR="00E16722" w:rsidRPr="002D0518">
        <w:rPr>
          <w:rFonts w:ascii="TH SarabunPSK" w:hAnsi="TH SarabunPSK" w:cs="TH SarabunPSK"/>
          <w:b/>
          <w:bCs/>
          <w:sz w:val="28"/>
          <w:szCs w:val="28"/>
          <w:cs/>
        </w:rPr>
        <w:t>ชื่อ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>ผู้จัดเก็บ</w:t>
      </w:r>
      <w:r w:rsidR="002D46CD" w:rsidRPr="002D0518">
        <w:rPr>
          <w:rFonts w:ascii="TH SarabunPSK" w:hAnsi="TH SarabunPSK" w:cs="TH SarabunPSK"/>
          <w:b/>
          <w:bCs/>
          <w:sz w:val="28"/>
          <w:szCs w:val="28"/>
          <w:cs/>
        </w:rPr>
        <w:t>ข้อมูล</w:t>
      </w:r>
      <w:r w:rsidR="006813E4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p w14:paraId="54ABE598" w14:textId="77777777" w:rsidR="00BD0BE5" w:rsidRPr="00C46353" w:rsidRDefault="00330162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C46353">
        <w:rPr>
          <w:rFonts w:ascii="TH SarabunPSK" w:hAnsi="TH SarabunPSK" w:cs="TH SarabunPSK"/>
          <w:sz w:val="28"/>
          <w:szCs w:val="28"/>
          <w:cs/>
        </w:rPr>
        <w:tab/>
      </w:r>
      <w:r w:rsidR="00BD0BE5" w:rsidRPr="00C46353">
        <w:rPr>
          <w:rFonts w:ascii="TH SarabunPSK" w:hAnsi="TH SarabunPSK" w:cs="TH SarabunPSK" w:hint="cs"/>
          <w:sz w:val="28"/>
          <w:szCs w:val="28"/>
          <w:cs/>
        </w:rPr>
        <w:t>นางอนงนาฏ  มโนภิรมย์</w:t>
      </w:r>
    </w:p>
    <w:p w14:paraId="6193D2BB" w14:textId="77777777" w:rsidR="00BD0BE5" w:rsidRPr="00C46353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  <w:szCs w:val="28"/>
        </w:rPr>
      </w:pPr>
      <w:r w:rsidRPr="00C46353">
        <w:rPr>
          <w:rFonts w:ascii="TH SarabunPSK" w:hAnsi="TH SarabunPSK" w:cs="TH SarabunPSK"/>
          <w:sz w:val="28"/>
          <w:szCs w:val="28"/>
          <w:cs/>
        </w:rPr>
        <w:tab/>
        <w:t>นางสาว</w:t>
      </w:r>
      <w:r w:rsidRPr="00C46353">
        <w:rPr>
          <w:rFonts w:ascii="TH SarabunPSK" w:hAnsi="TH SarabunPSK" w:cs="TH SarabunPSK" w:hint="cs"/>
          <w:sz w:val="28"/>
          <w:szCs w:val="28"/>
          <w:cs/>
        </w:rPr>
        <w:t>กมลวรรณ  วรรณขำ</w:t>
      </w:r>
    </w:p>
    <w:p w14:paraId="7F0839F4" w14:textId="77777777" w:rsidR="00BD0BE5" w:rsidRPr="00C46353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  <w:szCs w:val="28"/>
        </w:rPr>
      </w:pPr>
      <w:r w:rsidRPr="00C46353">
        <w:rPr>
          <w:rFonts w:ascii="TH SarabunPSK" w:hAnsi="TH SarabunPSK" w:cs="TH SarabunPSK"/>
          <w:color w:val="00B050"/>
          <w:sz w:val="28"/>
          <w:szCs w:val="28"/>
          <w:cs/>
        </w:rPr>
        <w:tab/>
      </w:r>
      <w:r w:rsidRPr="00C46353">
        <w:rPr>
          <w:rFonts w:ascii="TH SarabunPSK" w:hAnsi="TH SarabunPSK" w:cs="TH SarabunPSK" w:hint="cs"/>
          <w:sz w:val="28"/>
          <w:szCs w:val="28"/>
          <w:cs/>
        </w:rPr>
        <w:t>นางสาวโชติมณี  สุคุณพันธ์</w:t>
      </w:r>
    </w:p>
    <w:p w14:paraId="79A446AA" w14:textId="77777777" w:rsidR="00BD0BE5" w:rsidRPr="00C46353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color w:val="00B050"/>
          <w:sz w:val="28"/>
          <w:szCs w:val="28"/>
        </w:rPr>
      </w:pPr>
      <w:r w:rsidRPr="00C46353">
        <w:rPr>
          <w:rFonts w:ascii="TH SarabunPSK" w:hAnsi="TH SarabunPSK" w:cs="TH SarabunPSK"/>
          <w:color w:val="00B050"/>
          <w:sz w:val="28"/>
          <w:szCs w:val="28"/>
          <w:cs/>
        </w:rPr>
        <w:tab/>
      </w:r>
      <w:r w:rsidRPr="00C46353">
        <w:rPr>
          <w:rFonts w:ascii="TH SarabunPSK" w:hAnsi="TH SarabunPSK" w:cs="TH SarabunPSK" w:hint="cs"/>
          <w:sz w:val="28"/>
          <w:szCs w:val="28"/>
          <w:cs/>
        </w:rPr>
        <w:t>นางสาวเนตรนภา สิงห์ไชย</w:t>
      </w:r>
      <w:r w:rsidRPr="00C46353">
        <w:rPr>
          <w:rFonts w:ascii="TH SarabunPSK" w:hAnsi="TH SarabunPSK" w:cs="TH SarabunPSK"/>
          <w:color w:val="00B050"/>
          <w:sz w:val="28"/>
          <w:szCs w:val="28"/>
          <w:cs/>
        </w:rPr>
        <w:tab/>
      </w:r>
      <w:r w:rsidRPr="00C46353">
        <w:rPr>
          <w:rFonts w:ascii="TH SarabunPSK" w:hAnsi="TH SarabunPSK" w:cs="TH SarabunPSK"/>
          <w:color w:val="00B050"/>
          <w:sz w:val="28"/>
          <w:szCs w:val="28"/>
          <w:cs/>
        </w:rPr>
        <w:tab/>
      </w:r>
      <w:r w:rsidRPr="00C46353">
        <w:rPr>
          <w:rFonts w:ascii="TH SarabunPSK" w:hAnsi="TH SarabunPSK" w:cs="TH SarabunPSK"/>
          <w:color w:val="00B050"/>
          <w:sz w:val="28"/>
          <w:szCs w:val="28"/>
          <w:cs/>
        </w:rPr>
        <w:tab/>
      </w:r>
    </w:p>
    <w:p w14:paraId="2E37DFDF" w14:textId="77777777" w:rsidR="00BD0BE5" w:rsidRPr="00C46353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C46353">
        <w:rPr>
          <w:rFonts w:ascii="TH SarabunPSK" w:hAnsi="TH SarabunPSK" w:cs="TH SarabunPSK"/>
          <w:color w:val="00B050"/>
          <w:sz w:val="28"/>
          <w:szCs w:val="28"/>
          <w:cs/>
        </w:rPr>
        <w:tab/>
      </w:r>
      <w:r w:rsidRPr="00C46353">
        <w:rPr>
          <w:rFonts w:ascii="TH SarabunPSK" w:hAnsi="TH SarabunPSK" w:cs="TH SarabunPSK" w:hint="cs"/>
          <w:sz w:val="28"/>
          <w:szCs w:val="28"/>
          <w:cs/>
        </w:rPr>
        <w:t>กลุ่มยุทธศาสตร์และพัฒนาองค์กร</w:t>
      </w:r>
      <w:r w:rsidRPr="00C46353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30942815" w14:textId="77777777" w:rsidR="00BD0BE5" w:rsidRPr="00C46353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C46353">
        <w:rPr>
          <w:rFonts w:ascii="TH SarabunPSK" w:hAnsi="TH SarabunPSK" w:cs="TH SarabunPSK"/>
          <w:sz w:val="28"/>
          <w:szCs w:val="28"/>
          <w:cs/>
        </w:rPr>
        <w:tab/>
        <w:t>โทรศัพท์ : 0 2590 3234</w:t>
      </w:r>
      <w:r w:rsidRPr="00C46353">
        <w:rPr>
          <w:rFonts w:ascii="TH SarabunPSK" w:hAnsi="TH SarabunPSK" w:cs="TH SarabunPSK"/>
          <w:sz w:val="28"/>
          <w:szCs w:val="28"/>
          <w:cs/>
        </w:rPr>
        <w:tab/>
      </w:r>
      <w:r w:rsidRPr="00C46353">
        <w:rPr>
          <w:rFonts w:ascii="TH SarabunPSK" w:hAnsi="TH SarabunPSK" w:cs="TH SarabunPSK"/>
          <w:sz w:val="28"/>
          <w:szCs w:val="28"/>
          <w:cs/>
        </w:rPr>
        <w:tab/>
      </w:r>
      <w:r w:rsidRPr="00C46353">
        <w:rPr>
          <w:rFonts w:ascii="TH SarabunPSK" w:hAnsi="TH SarabunPSK" w:cs="TH SarabunPSK"/>
          <w:sz w:val="28"/>
          <w:szCs w:val="28"/>
          <w:cs/>
        </w:rPr>
        <w:tab/>
      </w:r>
    </w:p>
    <w:p w14:paraId="3ED27EB4" w14:textId="77777777" w:rsidR="00BD0BE5" w:rsidRPr="00C46353" w:rsidRDefault="00BD0BE5" w:rsidP="00BD0BE5">
      <w:pPr>
        <w:tabs>
          <w:tab w:val="left" w:pos="-120"/>
        </w:tabs>
        <w:ind w:right="162"/>
        <w:jc w:val="thaiDistribute"/>
        <w:rPr>
          <w:rFonts w:ascii="TH SarabunPSK" w:hAnsi="TH SarabunPSK" w:cs="TH SarabunPSK"/>
          <w:sz w:val="28"/>
          <w:szCs w:val="28"/>
        </w:rPr>
      </w:pPr>
      <w:r w:rsidRPr="00C46353">
        <w:rPr>
          <w:rFonts w:ascii="TH SarabunPSK" w:hAnsi="TH SarabunPSK" w:cs="TH SarabunPSK"/>
          <w:sz w:val="28"/>
          <w:szCs w:val="28"/>
          <w:cs/>
        </w:rPr>
        <w:tab/>
      </w:r>
      <w:r w:rsidRPr="00C46353">
        <w:rPr>
          <w:rFonts w:ascii="TH SarabunPSK" w:hAnsi="TH SarabunPSK" w:cs="TH SarabunPSK"/>
          <w:sz w:val="28"/>
          <w:szCs w:val="28"/>
        </w:rPr>
        <w:t>E-mail: poe_stg@ddc.mail.go.th</w:t>
      </w:r>
    </w:p>
    <w:p w14:paraId="2C538766" w14:textId="77777777" w:rsidR="00BD0BE5" w:rsidRPr="00BD0BE5" w:rsidRDefault="00BD0BE5" w:rsidP="00BD0BE5">
      <w:pPr>
        <w:ind w:firstLine="720"/>
        <w:rPr>
          <w:rFonts w:ascii="TH SarabunPSK" w:hAnsi="TH SarabunPSK" w:cs="TH SarabunPSK"/>
          <w:sz w:val="28"/>
          <w:szCs w:val="28"/>
        </w:rPr>
      </w:pPr>
    </w:p>
    <w:p w14:paraId="1B7E1CE3" w14:textId="77777777" w:rsidR="00AF2C01" w:rsidRPr="00BD0BE5" w:rsidRDefault="00BD0BE5" w:rsidP="00BD0BE5">
      <w:pPr>
        <w:tabs>
          <w:tab w:val="left" w:pos="750"/>
        </w:tabs>
        <w:rPr>
          <w:rFonts w:ascii="TH SarabunPSK" w:hAnsi="TH SarabunPSK" w:cs="TH SarabunPSK"/>
          <w:sz w:val="28"/>
          <w:szCs w:val="28"/>
        </w:rPr>
        <w:sectPr w:rsidR="00AF2C01" w:rsidRPr="00BD0BE5" w:rsidSect="00415657">
          <w:headerReference w:type="default" r:id="rId8"/>
          <w:footerReference w:type="even" r:id="rId9"/>
          <w:footerReference w:type="default" r:id="rId10"/>
          <w:pgSz w:w="11906" w:h="16838"/>
          <w:pgMar w:top="1418" w:right="1418" w:bottom="1418" w:left="1418" w:header="567" w:footer="459" w:gutter="0"/>
          <w:pgNumType w:start="48" w:chapStyle="1"/>
          <w:cols w:space="708"/>
          <w:docGrid w:linePitch="435"/>
        </w:sectPr>
      </w:pPr>
      <w:r>
        <w:rPr>
          <w:rFonts w:ascii="TH SarabunPSK" w:hAnsi="TH SarabunPSK" w:cs="TH SarabunPSK"/>
          <w:sz w:val="28"/>
          <w:szCs w:val="28"/>
          <w:cs/>
        </w:rPr>
        <w:tab/>
      </w:r>
    </w:p>
    <w:p w14:paraId="5026F938" w14:textId="77777777" w:rsidR="00AF2C01" w:rsidRPr="002D0518" w:rsidRDefault="000F6D22" w:rsidP="00AF2C01">
      <w:pPr>
        <w:spacing w:before="120" w:line="320" w:lineRule="exact"/>
        <w:ind w:right="-1"/>
        <w:rPr>
          <w:rFonts w:ascii="TH SarabunPSK" w:hAnsi="TH SarabunPSK" w:cs="TH SarabunPSK"/>
          <w:b/>
          <w:bCs/>
          <w:sz w:val="28"/>
          <w:szCs w:val="28"/>
        </w:rPr>
      </w:pPr>
      <w:r w:rsidRPr="002D0518">
        <w:rPr>
          <w:rFonts w:ascii="TH SarabunPSK" w:hAnsi="TH SarabunPSK" w:cs="TH SarabunPSK"/>
          <w:b/>
          <w:bCs/>
          <w:sz w:val="28"/>
          <w:szCs w:val="28"/>
        </w:rPr>
        <w:lastRenderedPageBreak/>
        <w:t>17</w:t>
      </w:r>
      <w:r w:rsidR="00415657" w:rsidRPr="002D0518">
        <w:rPr>
          <w:rFonts w:ascii="TH SarabunPSK" w:hAnsi="TH SarabunPSK" w:cs="TH SarabunPSK"/>
          <w:b/>
          <w:bCs/>
          <w:sz w:val="28"/>
          <w:szCs w:val="28"/>
        </w:rPr>
        <w:t>.</w:t>
      </w:r>
      <w:r w:rsidR="00B20959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B20959" w:rsidRPr="002D0518">
        <w:rPr>
          <w:rFonts w:ascii="TH SarabunPSK" w:hAnsi="TH SarabunPSK" w:cs="TH SarabunPSK"/>
          <w:b/>
          <w:bCs/>
          <w:sz w:val="28"/>
          <w:szCs w:val="28"/>
          <w:cs/>
        </w:rPr>
        <w:t>เอกสารประกอบเพื่อใช้ในการติดตามผลการดำเนินงาน</w:t>
      </w:r>
      <w:r w:rsidR="00940D16" w:rsidRPr="002D0518">
        <w:rPr>
          <w:rFonts w:ascii="TH SarabunPSK" w:hAnsi="TH SarabunPSK" w:cs="TH SarabunPSK"/>
          <w:b/>
          <w:bCs/>
          <w:sz w:val="28"/>
          <w:szCs w:val="28"/>
          <w:cs/>
        </w:rPr>
        <w:t>ผลิตภัณฑ์ด้</w:t>
      </w:r>
      <w:r w:rsidR="00AF2C01" w:rsidRPr="002D0518">
        <w:rPr>
          <w:rFonts w:ascii="TH SarabunPSK" w:hAnsi="TH SarabunPSK" w:cs="TH SarabunPSK"/>
          <w:b/>
          <w:bCs/>
          <w:sz w:val="28"/>
          <w:szCs w:val="28"/>
          <w:cs/>
        </w:rPr>
        <w:t>านการเฝ้าระวัง ป้องกัน ควบคุมโรค</w:t>
      </w:r>
      <w:r w:rsidR="00940D16" w:rsidRPr="002D0518">
        <w:rPr>
          <w:rFonts w:ascii="TH SarabunPSK" w:hAnsi="TH SarabunPSK" w:cs="TH SarabunPSK"/>
          <w:b/>
          <w:bCs/>
          <w:sz w:val="28"/>
          <w:szCs w:val="28"/>
          <w:cs/>
        </w:rPr>
        <w:t>และภัยสุขภาพ</w:t>
      </w:r>
      <w:r w:rsidR="005128C7" w:rsidRPr="002D0518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B20959" w:rsidRPr="002D0518">
        <w:rPr>
          <w:rFonts w:ascii="TH SarabunPSK" w:hAnsi="TH SarabunPSK" w:cs="TH SarabunPSK"/>
          <w:b/>
          <w:bCs/>
          <w:sz w:val="28"/>
          <w:szCs w:val="28"/>
          <w:cs/>
        </w:rPr>
        <w:t>ดังนี้</w:t>
      </w:r>
      <w:r w:rsidR="00FC0EA7" w:rsidRPr="002D0518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0233C180" w14:textId="028AB208" w:rsidR="00AF2C01" w:rsidRPr="002D0518" w:rsidRDefault="00AF2C01" w:rsidP="00AF2C01">
      <w:pPr>
        <w:tabs>
          <w:tab w:val="left" w:pos="1418"/>
          <w:tab w:val="left" w:pos="1701"/>
        </w:tabs>
        <w:spacing w:line="360" w:lineRule="exact"/>
        <w:jc w:val="thaiDistribute"/>
        <w:rPr>
          <w:rFonts w:ascii="TH SarabunPSK" w:hAnsi="TH SarabunPSK" w:cs="TH SarabunPSK"/>
          <w:b/>
          <w:bCs/>
          <w:sz w:val="28"/>
          <w:szCs w:val="28"/>
          <w:lang w:eastAsia="ko-KR"/>
        </w:rPr>
      </w:pP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ตัวชี้วัดที่ 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>SDA</w:t>
      </w:r>
      <w:r w:rsidR="00CE2A6B">
        <w:rPr>
          <w:rFonts w:ascii="TH SarabunPSK" w:hAnsi="TH SarabunPSK" w:cs="TH SarabunPSK"/>
          <w:b/>
          <w:bCs/>
          <w:spacing w:val="-4"/>
          <w:sz w:val="28"/>
          <w:szCs w:val="28"/>
        </w:rPr>
        <w:t>_act8_3_03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 : 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ร้อยละของช่องทางเข้าออกประเทศที่มีการพัฒนาสมรรถนะได้ตามกฎอนามัยระหว่างประเทศ พ.ศ. 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2548 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(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</w:rPr>
        <w:t xml:space="preserve">IHR-JEE) </w:t>
      </w:r>
      <w:r w:rsidRPr="002D0518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Pr="002D0518">
        <w:rPr>
          <w:rFonts w:ascii="TH SarabunPSK" w:hAnsi="TH SarabunPSK" w:cs="TH SarabunPSK"/>
          <w:b/>
          <w:bCs/>
          <w:sz w:val="28"/>
          <w:szCs w:val="28"/>
          <w:cs/>
          <w:lang w:eastAsia="ko-KR"/>
        </w:rPr>
        <w:t>ดำเนินกิจกรรมครบทุกข้อ</w:t>
      </w:r>
    </w:p>
    <w:tbl>
      <w:tblPr>
        <w:tblW w:w="15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395"/>
        <w:gridCol w:w="3827"/>
        <w:gridCol w:w="3544"/>
      </w:tblGrid>
      <w:tr w:rsidR="002D0518" w:rsidRPr="002D0518" w14:paraId="5A7E4314" w14:textId="77777777" w:rsidTr="00BE5D02">
        <w:trPr>
          <w:tblHeader/>
        </w:trPr>
        <w:tc>
          <w:tcPr>
            <w:tcW w:w="4111" w:type="dxa"/>
            <w:shd w:val="clear" w:color="auto" w:fill="DDD9C3"/>
          </w:tcPr>
          <w:p w14:paraId="1692EB0C" w14:textId="77777777" w:rsidR="00AF2C01" w:rsidRPr="002D0518" w:rsidRDefault="00AF2C01" w:rsidP="00BE5D0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กิจกรรมที่ดำเนินการ</w:t>
            </w:r>
          </w:p>
        </w:tc>
        <w:tc>
          <w:tcPr>
            <w:tcW w:w="4395" w:type="dxa"/>
            <w:shd w:val="clear" w:color="auto" w:fill="DDD9C3"/>
          </w:tcPr>
          <w:p w14:paraId="1D4FF0E6" w14:textId="77777777" w:rsidR="00AF2C01" w:rsidRPr="002D0518" w:rsidRDefault="00AF2C01" w:rsidP="00BE5D0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ผลการดำเนินการ</w:t>
            </w:r>
          </w:p>
        </w:tc>
        <w:tc>
          <w:tcPr>
            <w:tcW w:w="3827" w:type="dxa"/>
            <w:shd w:val="clear" w:color="auto" w:fill="DDD9C3"/>
          </w:tcPr>
          <w:p w14:paraId="1ED96140" w14:textId="77777777" w:rsidR="00AF2C01" w:rsidRPr="002D0518" w:rsidRDefault="00AF2C01" w:rsidP="00BE5D0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เอกสารประกอบ/หลักฐานแนบ</w:t>
            </w:r>
          </w:p>
        </w:tc>
        <w:tc>
          <w:tcPr>
            <w:tcW w:w="3544" w:type="dxa"/>
            <w:shd w:val="clear" w:color="auto" w:fill="DDD9C3"/>
          </w:tcPr>
          <w:p w14:paraId="1474A8D9" w14:textId="77777777" w:rsidR="00AF2C01" w:rsidRPr="002D0518" w:rsidRDefault="00AF2C01" w:rsidP="00BE5D0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เป้าหมายการดำเนินงาน(</w:t>
            </w: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Quick win)</w:t>
            </w:r>
          </w:p>
        </w:tc>
      </w:tr>
      <w:tr w:rsidR="002D0518" w:rsidRPr="002D0518" w14:paraId="3D7245AD" w14:textId="77777777" w:rsidTr="00BE5D02">
        <w:tc>
          <w:tcPr>
            <w:tcW w:w="4111" w:type="dxa"/>
            <w:shd w:val="clear" w:color="auto" w:fill="auto"/>
          </w:tcPr>
          <w:p w14:paraId="38E04396" w14:textId="77777777"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459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มีเจ้าหน้าที่ปฏิบัติราชการประจำด่านควบคุมโรคติดต่อระหว่างประเทศ</w:t>
            </w:r>
          </w:p>
        </w:tc>
        <w:tc>
          <w:tcPr>
            <w:tcW w:w="4395" w:type="dxa"/>
            <w:shd w:val="clear" w:color="auto" w:fill="auto"/>
          </w:tcPr>
          <w:p w14:paraId="0E8DABDC" w14:textId="77777777"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</w:p>
          <w:p w14:paraId="6C06CCA5" w14:textId="77777777" w:rsidR="00AF2C01" w:rsidRPr="002D0518" w:rsidRDefault="00AF2C01" w:rsidP="00BE5D02">
            <w:pPr>
              <w:spacing w:before="240" w:after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</w:tc>
        <w:tc>
          <w:tcPr>
            <w:tcW w:w="3827" w:type="dxa"/>
            <w:shd w:val="clear" w:color="auto" w:fill="auto"/>
          </w:tcPr>
          <w:p w14:paraId="5BE5B8D8" w14:textId="77777777"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สำเนาคำสั่งมอบหมายให้ปฏิบัติราชการ ณ ด่านควบคุมโรคฯ /ทะเบียนรายชื่อเจ้าที่ที่ปฏิบัติงานประจำด่านควบคุมโรคฯ</w:t>
            </w:r>
          </w:p>
        </w:tc>
        <w:tc>
          <w:tcPr>
            <w:tcW w:w="3544" w:type="dxa"/>
            <w:shd w:val="clear" w:color="auto" w:fill="auto"/>
          </w:tcPr>
          <w:p w14:paraId="16F12DAF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14:paraId="4C1F8EDB" w14:textId="77777777" w:rsidTr="00BE5D02">
        <w:tc>
          <w:tcPr>
            <w:tcW w:w="4111" w:type="dxa"/>
            <w:shd w:val="clear" w:color="auto" w:fill="auto"/>
          </w:tcPr>
          <w:p w14:paraId="63E7D30A" w14:textId="77777777"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จัดทำคำสั่งแต่งตั้งคณะทำงานประจำ     ช่องทางเข้าออก ตามพระราชบัญญัติโรคติดต่อ พ.ศ. 2558 มาตรา 23 </w:t>
            </w:r>
          </w:p>
        </w:tc>
        <w:tc>
          <w:tcPr>
            <w:tcW w:w="4395" w:type="dxa"/>
            <w:shd w:val="clear" w:color="auto" w:fill="auto"/>
          </w:tcPr>
          <w:p w14:paraId="4F9814A0" w14:textId="77777777"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14:paraId="185C30D8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14:paraId="23CA8578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ko-KR"/>
              </w:rPr>
              <w:t>หมายเหตุ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: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คำสั่งฯ ดำเนินการแล้วเสร็จในไตรมาส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14:paraId="2B6F0C82" w14:textId="77777777"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สำเนาคำสั่งแต่งตั้งคณะทำงานประจำช่องทางเข้าออก ตามพระราชบัญญัติโรคติดต่อ พ.ศ. 2558 มาตรา 23</w:t>
            </w:r>
          </w:p>
        </w:tc>
        <w:tc>
          <w:tcPr>
            <w:tcW w:w="3544" w:type="dxa"/>
            <w:shd w:val="clear" w:color="auto" w:fill="auto"/>
          </w:tcPr>
          <w:p w14:paraId="5E3FAEBE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14:paraId="6AB45262" w14:textId="77777777" w:rsidTr="00BE5D02">
        <w:tc>
          <w:tcPr>
            <w:tcW w:w="4111" w:type="dxa"/>
            <w:shd w:val="clear" w:color="auto" w:fill="auto"/>
          </w:tcPr>
          <w:p w14:paraId="71B84D9C" w14:textId="77777777"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จัดทำร่างคำสั่ง/คำสั่งแต่งตั้งคณะทำงานพัฒนาสมรรถนะช่องทางฯ ตามกฎอนามัยระหว่างประเทศ พ.ศ. 2548 (2005)</w:t>
            </w:r>
          </w:p>
        </w:tc>
        <w:tc>
          <w:tcPr>
            <w:tcW w:w="4395" w:type="dxa"/>
            <w:shd w:val="clear" w:color="auto" w:fill="auto"/>
          </w:tcPr>
          <w:p w14:paraId="468642A5" w14:textId="77777777"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14:paraId="27B7A037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</w:tc>
        <w:tc>
          <w:tcPr>
            <w:tcW w:w="3827" w:type="dxa"/>
            <w:shd w:val="clear" w:color="auto" w:fill="auto"/>
          </w:tcPr>
          <w:p w14:paraId="4A8A2383" w14:textId="77777777"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สำเนาร่างคำสั่ง/คำสั่งแต่งตั้งคณะทำงานพัฒนาสมรรถนะช่องทางฯ ตามกฎอนามัยระหว่างประเทศ พ.ศ. 2548 (2005)</w:t>
            </w:r>
          </w:p>
        </w:tc>
        <w:tc>
          <w:tcPr>
            <w:tcW w:w="3544" w:type="dxa"/>
            <w:shd w:val="clear" w:color="auto" w:fill="auto"/>
          </w:tcPr>
          <w:p w14:paraId="30814802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14:paraId="79C18C05" w14:textId="77777777" w:rsidTr="00BE5D02">
        <w:tc>
          <w:tcPr>
            <w:tcW w:w="4111" w:type="dxa"/>
            <w:shd w:val="clear" w:color="auto" w:fill="auto"/>
          </w:tcPr>
          <w:p w14:paraId="22C97BC1" w14:textId="77777777"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ประชุมคณะทำงานฯ อย่างน้อยปีละ 2 ครั้ง</w:t>
            </w:r>
          </w:p>
        </w:tc>
        <w:tc>
          <w:tcPr>
            <w:tcW w:w="4395" w:type="dxa"/>
            <w:shd w:val="clear" w:color="auto" w:fill="auto"/>
          </w:tcPr>
          <w:p w14:paraId="269D6226" w14:textId="77777777"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14:paraId="7ECB06C5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</w:tc>
        <w:tc>
          <w:tcPr>
            <w:tcW w:w="3827" w:type="dxa"/>
            <w:shd w:val="clear" w:color="auto" w:fill="auto"/>
          </w:tcPr>
          <w:p w14:paraId="4DCFB1E5" w14:textId="77777777"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สรุปรายงานการประชุมฯ อย่างน้อย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2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ครั้ง</w:t>
            </w:r>
          </w:p>
        </w:tc>
        <w:tc>
          <w:tcPr>
            <w:tcW w:w="3544" w:type="dxa"/>
            <w:shd w:val="clear" w:color="auto" w:fill="auto"/>
          </w:tcPr>
          <w:p w14:paraId="33E8819F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14:paraId="62262A7B" w14:textId="77777777" w:rsidTr="00BE5D02">
        <w:tc>
          <w:tcPr>
            <w:tcW w:w="4111" w:type="dxa"/>
            <w:shd w:val="clear" w:color="auto" w:fill="auto"/>
          </w:tcPr>
          <w:p w14:paraId="1125A52A" w14:textId="77777777"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ช่องทางเข้าออกประเทศที่เป็นเป้าหมายมีการประเมินการพัฒนาสมรรถนะหลักช่องทางเข้าออกประเทศด้วยตนเอง (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Self assessment)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โดยใช้คู่มือการประเมินสมรรถนะหลักช่องทางเข้าออกประเทศ ท่าอากาศยาน ท่าเรือและพรมแดน</w:t>
            </w:r>
          </w:p>
        </w:tc>
        <w:tc>
          <w:tcPr>
            <w:tcW w:w="4395" w:type="dxa"/>
            <w:shd w:val="clear" w:color="auto" w:fill="auto"/>
          </w:tcPr>
          <w:p w14:paraId="6C3DEDC8" w14:textId="77777777"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14:paraId="1ED81455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14:paraId="6290D253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3827" w:type="dxa"/>
            <w:shd w:val="clear" w:color="auto" w:fill="auto"/>
          </w:tcPr>
          <w:p w14:paraId="68E1A4FF" w14:textId="77777777"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ผลการประเมินการพัฒนาสมรรถนะหลักช่องทางฯ ด้วยตนเอง (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Self assessment)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โดยใช้คู่มือการประเมินสมรรถนะหลักช่องทางเข้าออกประเทศ ท่าอากาศยาน ท่าเรือและพรมแดนทางบก (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CCAT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14:paraId="3383CB97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14:paraId="0F0D8BAF" w14:textId="77777777" w:rsidTr="00BE5D02">
        <w:tc>
          <w:tcPr>
            <w:tcW w:w="4111" w:type="dxa"/>
            <w:shd w:val="clear" w:color="auto" w:fill="auto"/>
          </w:tcPr>
          <w:p w14:paraId="6D38AD96" w14:textId="77777777"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lastRenderedPageBreak/>
              <w:t>คณะทำงานประจำช่องทางเข้าออก จัดทำแผนพัฒนาช่องทางฯ ของตนเอง</w:t>
            </w:r>
          </w:p>
        </w:tc>
        <w:tc>
          <w:tcPr>
            <w:tcW w:w="4395" w:type="dxa"/>
            <w:shd w:val="clear" w:color="auto" w:fill="auto"/>
          </w:tcPr>
          <w:p w14:paraId="32684BD4" w14:textId="77777777"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14:paraId="6631D310" w14:textId="77777777" w:rsidR="00AF2C01" w:rsidRPr="002D0518" w:rsidRDefault="00AF2C01" w:rsidP="00BE5D02">
            <w:pPr>
              <w:spacing w:before="240" w:after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</w:tc>
        <w:tc>
          <w:tcPr>
            <w:tcW w:w="3827" w:type="dxa"/>
            <w:shd w:val="clear" w:color="auto" w:fill="auto"/>
          </w:tcPr>
          <w:p w14:paraId="207AFEDB" w14:textId="77777777" w:rsidR="00AF2C01" w:rsidRPr="002D0518" w:rsidRDefault="00694B22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แผนพัฒนาสมรรถนะช่องทางเข้าออกประเทศ</w:t>
            </w:r>
          </w:p>
        </w:tc>
        <w:tc>
          <w:tcPr>
            <w:tcW w:w="3544" w:type="dxa"/>
            <w:shd w:val="clear" w:color="auto" w:fill="auto"/>
          </w:tcPr>
          <w:p w14:paraId="298FDC92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  <w:tr w:rsidR="002D0518" w:rsidRPr="002D0518" w14:paraId="379E77F7" w14:textId="77777777" w:rsidTr="00BE5D02">
        <w:tc>
          <w:tcPr>
            <w:tcW w:w="4111" w:type="dxa"/>
            <w:shd w:val="clear" w:color="auto" w:fill="auto"/>
          </w:tcPr>
          <w:p w14:paraId="15B4665C" w14:textId="77777777" w:rsidR="00AF2C01" w:rsidRPr="002D0518" w:rsidRDefault="00AF2C01" w:rsidP="00AF2C01">
            <w:pPr>
              <w:numPr>
                <w:ilvl w:val="0"/>
                <w:numId w:val="21"/>
              </w:numPr>
              <w:spacing w:before="240"/>
              <w:ind w:left="273" w:hanging="284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สำนักงานป้องกันควบคุมโรค จัดทำแผนติดตามและประเมินการพัฒนาฯ ช่องทางเข้าออกประเทศที่เป็นเป้าหมาย (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Internal audit)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วิเคราะห์ สรุปผลการประเมิน และรายงานผลการดำเนินงาน</w:t>
            </w:r>
          </w:p>
        </w:tc>
        <w:tc>
          <w:tcPr>
            <w:tcW w:w="4395" w:type="dxa"/>
            <w:shd w:val="clear" w:color="auto" w:fill="auto"/>
          </w:tcPr>
          <w:p w14:paraId="44C78A39" w14:textId="77777777" w:rsidR="00AF2C01" w:rsidRPr="002D0518" w:rsidRDefault="00AF2C01" w:rsidP="00BE5D02">
            <w:pPr>
              <w:spacing w:before="240"/>
              <w:ind w:left="-11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มี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ไม่มี   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sym w:font="Wingdings 2" w:char="F0A3"/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 อยู่ระหว่างดำเนินการ</w:t>
            </w:r>
          </w:p>
          <w:p w14:paraId="360E8C64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i/>
                <w:iCs/>
                <w:sz w:val="28"/>
                <w:szCs w:val="28"/>
                <w:u w:val="single"/>
                <w:cs/>
                <w:lang w:eastAsia="ko-KR"/>
              </w:rPr>
              <w:t xml:space="preserve">รายละเอียดการดำเนินงาน 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……………………………..</w:t>
            </w:r>
          </w:p>
          <w:p w14:paraId="672CB071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</w:p>
        </w:tc>
        <w:tc>
          <w:tcPr>
            <w:tcW w:w="3827" w:type="dxa"/>
            <w:shd w:val="clear" w:color="auto" w:fill="auto"/>
          </w:tcPr>
          <w:p w14:paraId="3879D045" w14:textId="77777777" w:rsidR="00694B22" w:rsidRPr="002D0518" w:rsidRDefault="00694B22" w:rsidP="00694B2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แผนสนับสนุนการพัฒนาสมรรถนะหลักช่องทางฯ </w:t>
            </w:r>
          </w:p>
          <w:p w14:paraId="3437AC27" w14:textId="77777777" w:rsidR="00694B22" w:rsidRPr="002D0518" w:rsidRDefault="00694B22" w:rsidP="00694B2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 xml:space="preserve">-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แผนติดตามประเมิน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การพัฒนาฯ (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 xml:space="preserve">Internal audit) 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โดยใช้คู่มือการประเมินสมรรถนะหลักช่องทางเข้าออกประเทศ ท่าอากาศยาน ท่าเรือและพรมแดนทางบก (</w:t>
            </w:r>
            <w:r w:rsidRPr="002D0518">
              <w:rPr>
                <w:rFonts w:ascii="TH SarabunPSK" w:hAnsi="TH SarabunPSK" w:cs="TH SarabunPSK"/>
                <w:sz w:val="28"/>
                <w:szCs w:val="28"/>
                <w:lang w:eastAsia="ko-KR"/>
              </w:rPr>
              <w:t>CCAT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)</w:t>
            </w:r>
          </w:p>
          <w:p w14:paraId="56D419C6" w14:textId="77777777" w:rsidR="00AF2C01" w:rsidRPr="002D0518" w:rsidRDefault="00694B22" w:rsidP="00694B22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- รายงานสรุปวิเคราะห์ผลการประเมินฯ เพื่อเสนอปัญหาและข้อเสนอแนะ</w:t>
            </w:r>
            <w:r w:rsidRPr="002D0518">
              <w:rPr>
                <w:rFonts w:ascii="TH SarabunPSK" w:hAnsi="TH SarabunPSK" w:cs="TH SarabunPSK"/>
                <w:sz w:val="28"/>
                <w:szCs w:val="28"/>
                <w:cs/>
              </w:rPr>
              <w:t>ต่อผู้บริหาร</w:t>
            </w:r>
          </w:p>
        </w:tc>
        <w:tc>
          <w:tcPr>
            <w:tcW w:w="3544" w:type="dxa"/>
            <w:shd w:val="clear" w:color="auto" w:fill="auto"/>
          </w:tcPr>
          <w:p w14:paraId="21EDB752" w14:textId="77777777" w:rsidR="00AF2C01" w:rsidRPr="002D0518" w:rsidRDefault="00AF2C01" w:rsidP="00BE5D02">
            <w:pPr>
              <w:spacing w:before="240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</w:pPr>
            <w:r w:rsidRPr="002D0518">
              <w:rPr>
                <w:rFonts w:ascii="TH SarabunPSK" w:hAnsi="TH SarabunPSK" w:cs="TH SarabunPSK"/>
                <w:sz w:val="28"/>
                <w:szCs w:val="28"/>
                <w:cs/>
                <w:lang w:eastAsia="ko-KR"/>
              </w:rPr>
              <w:t>โปรดระบุ ....................................</w:t>
            </w:r>
          </w:p>
        </w:tc>
      </w:tr>
    </w:tbl>
    <w:p w14:paraId="556D1AE4" w14:textId="77777777" w:rsidR="00AF2C01" w:rsidRPr="002D0518" w:rsidRDefault="00AF2C01" w:rsidP="00AF2C01">
      <w:pPr>
        <w:spacing w:before="120" w:line="320" w:lineRule="exact"/>
        <w:ind w:right="-1"/>
        <w:rPr>
          <w:rFonts w:ascii="TH SarabunPSK" w:hAnsi="TH SarabunPSK" w:cs="TH SarabunPSK"/>
          <w:b/>
          <w:bCs/>
          <w:sz w:val="28"/>
          <w:szCs w:val="28"/>
          <w:cs/>
        </w:rPr>
        <w:sectPr w:rsidR="00AF2C01" w:rsidRPr="002D0518" w:rsidSect="00AF2C01">
          <w:pgSz w:w="16838" w:h="11906" w:orient="landscape"/>
          <w:pgMar w:top="1134" w:right="873" w:bottom="1134" w:left="425" w:header="567" w:footer="459" w:gutter="0"/>
          <w:pgNumType w:start="48" w:chapStyle="1"/>
          <w:cols w:space="708"/>
          <w:docGrid w:linePitch="435"/>
        </w:sectPr>
      </w:pPr>
    </w:p>
    <w:p w14:paraId="36938DEB" w14:textId="77777777" w:rsidR="0052126E" w:rsidRPr="00877383" w:rsidRDefault="0052126E" w:rsidP="0052126E">
      <w:pPr>
        <w:ind w:left="-426" w:right="-988"/>
        <w:jc w:val="center"/>
        <w:rPr>
          <w:rFonts w:ascii="TH SarabunPSK" w:hAnsi="TH SarabunPSK" w:cs="TH SarabunPSK"/>
          <w:b/>
          <w:bCs/>
        </w:rPr>
      </w:pPr>
      <w:r w:rsidRPr="00877383">
        <w:rPr>
          <w:rFonts w:ascii="TH SarabunPSK" w:hAnsi="TH SarabunPSK" w:cs="TH SarabunPSK"/>
          <w:b/>
          <w:bCs/>
          <w:cs/>
        </w:rPr>
        <w:lastRenderedPageBreak/>
        <w:t>เอกสารแนบ</w:t>
      </w:r>
    </w:p>
    <w:p w14:paraId="55B84A22" w14:textId="77777777" w:rsidR="0052126E" w:rsidRPr="00877383" w:rsidRDefault="0052126E" w:rsidP="0052126E">
      <w:pPr>
        <w:ind w:right="-1"/>
        <w:jc w:val="center"/>
        <w:rPr>
          <w:rFonts w:ascii="TH SarabunPSK" w:hAnsi="TH SarabunPSK" w:cs="TH SarabunPSK"/>
          <w:b/>
          <w:bCs/>
          <w:spacing w:val="-4"/>
          <w:sz w:val="27"/>
          <w:szCs w:val="27"/>
        </w:rPr>
      </w:pPr>
      <w:r w:rsidRPr="00877383">
        <w:rPr>
          <w:rFonts w:ascii="TH SarabunPSK" w:hAnsi="TH SarabunPSK" w:cs="TH SarabunPSK"/>
          <w:b/>
          <w:bCs/>
          <w:spacing w:val="-4"/>
          <w:sz w:val="27"/>
          <w:szCs w:val="27"/>
          <w:cs/>
        </w:rPr>
        <w:t xml:space="preserve">รายชื่อช่องทางเข้าออกประเทศนอกเขตพัฒนาเศรษฐกิจพิเศษ จำนวน 42 แห่ง  </w:t>
      </w: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 xml:space="preserve">ประกอบด้วย </w:t>
      </w:r>
    </w:p>
    <w:p w14:paraId="1A00EB6C" w14:textId="77777777" w:rsidR="0052126E" w:rsidRPr="00877383" w:rsidRDefault="0052126E" w:rsidP="0052126E">
      <w:pPr>
        <w:numPr>
          <w:ilvl w:val="0"/>
          <w:numId w:val="20"/>
        </w:numPr>
        <w:ind w:right="-1"/>
        <w:rPr>
          <w:rFonts w:ascii="TH SarabunPSK" w:hAnsi="TH SarabunPSK" w:cs="TH SarabunPSK"/>
          <w:spacing w:val="-4"/>
          <w:sz w:val="27"/>
          <w:szCs w:val="27"/>
        </w:rPr>
      </w:pP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 xml:space="preserve">ท่าอากาศยาน 13 แห่ง  แบ่งเป็นประเภท </w:t>
      </w:r>
      <w:r w:rsidRPr="00877383">
        <w:rPr>
          <w:rFonts w:ascii="TH SarabunPSK" w:hAnsi="TH SarabunPSK" w:cs="TH SarabunPSK"/>
          <w:spacing w:val="-4"/>
          <w:sz w:val="27"/>
          <w:szCs w:val="27"/>
        </w:rPr>
        <w:t xml:space="preserve">Desinated  PoE </w:t>
      </w: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>จำนวน 4 แห่ง และ</w:t>
      </w:r>
      <w:r w:rsidRPr="00877383">
        <w:rPr>
          <w:rFonts w:ascii="TH SarabunPSK" w:hAnsi="TH SarabunPSK" w:cs="TH SarabunPSK"/>
          <w:sz w:val="27"/>
          <w:szCs w:val="27"/>
        </w:rPr>
        <w:t xml:space="preserve"> Non-Designated  PoE </w:t>
      </w:r>
      <w:r w:rsidRPr="00877383">
        <w:rPr>
          <w:rFonts w:ascii="TH SarabunPSK" w:hAnsi="TH SarabunPSK" w:cs="TH SarabunPSK"/>
          <w:sz w:val="27"/>
          <w:szCs w:val="27"/>
          <w:cs/>
        </w:rPr>
        <w:t>จำนวน 9 แห่ง</w:t>
      </w:r>
    </w:p>
    <w:p w14:paraId="30544562" w14:textId="77777777" w:rsidR="0052126E" w:rsidRPr="00877383" w:rsidRDefault="0052126E" w:rsidP="0052126E">
      <w:pPr>
        <w:numPr>
          <w:ilvl w:val="0"/>
          <w:numId w:val="20"/>
        </w:numPr>
        <w:ind w:right="-1"/>
        <w:rPr>
          <w:rFonts w:ascii="TH SarabunPSK" w:hAnsi="TH SarabunPSK" w:cs="TH SarabunPSK"/>
          <w:spacing w:val="-4"/>
          <w:sz w:val="27"/>
          <w:szCs w:val="27"/>
        </w:rPr>
      </w:pP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 xml:space="preserve">ท่าเรือ 16 แห่ง แบ่งเป็นประเภท </w:t>
      </w:r>
      <w:r w:rsidRPr="00877383">
        <w:rPr>
          <w:rFonts w:ascii="TH SarabunPSK" w:hAnsi="TH SarabunPSK" w:cs="TH SarabunPSK"/>
          <w:spacing w:val="-4"/>
          <w:sz w:val="27"/>
          <w:szCs w:val="27"/>
        </w:rPr>
        <w:t xml:space="preserve">Desinated  PoE </w:t>
      </w: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>จำนวน 4 แห่ง และ</w:t>
      </w:r>
      <w:r w:rsidRPr="00877383">
        <w:rPr>
          <w:rFonts w:ascii="TH SarabunPSK" w:hAnsi="TH SarabunPSK" w:cs="TH SarabunPSK"/>
          <w:sz w:val="27"/>
          <w:szCs w:val="27"/>
        </w:rPr>
        <w:t xml:space="preserve"> Non-Designated  PoE </w:t>
      </w:r>
      <w:r w:rsidRPr="00877383">
        <w:rPr>
          <w:rFonts w:ascii="TH SarabunPSK" w:hAnsi="TH SarabunPSK" w:cs="TH SarabunPSK"/>
          <w:sz w:val="27"/>
          <w:szCs w:val="27"/>
          <w:cs/>
        </w:rPr>
        <w:t>จำนวน 12 แห่ง</w:t>
      </w:r>
    </w:p>
    <w:p w14:paraId="2BF68E74" w14:textId="77777777" w:rsidR="0052126E" w:rsidRPr="006D45ED" w:rsidRDefault="0052126E" w:rsidP="0052126E">
      <w:pPr>
        <w:numPr>
          <w:ilvl w:val="0"/>
          <w:numId w:val="20"/>
        </w:numPr>
        <w:ind w:right="-1"/>
        <w:rPr>
          <w:rFonts w:ascii="TH SarabunPSK" w:hAnsi="TH SarabunPSK" w:cs="TH SarabunPSK" w:hint="cs"/>
          <w:spacing w:val="-4"/>
          <w:sz w:val="27"/>
          <w:szCs w:val="27"/>
        </w:rPr>
      </w:pP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 xml:space="preserve">พรมแดนทางบก 13 แห่ง แบ่งเป็นประเภท </w:t>
      </w:r>
      <w:r w:rsidRPr="00877383">
        <w:rPr>
          <w:rFonts w:ascii="TH SarabunPSK" w:hAnsi="TH SarabunPSK" w:cs="TH SarabunPSK"/>
          <w:spacing w:val="-4"/>
          <w:sz w:val="27"/>
          <w:szCs w:val="27"/>
        </w:rPr>
        <w:t xml:space="preserve">Desinated  PoE </w:t>
      </w:r>
      <w:r w:rsidRPr="00877383">
        <w:rPr>
          <w:rFonts w:ascii="TH SarabunPSK" w:hAnsi="TH SarabunPSK" w:cs="TH SarabunPSK"/>
          <w:spacing w:val="-4"/>
          <w:sz w:val="27"/>
          <w:szCs w:val="27"/>
          <w:cs/>
        </w:rPr>
        <w:t>จำนวน 1 แห่ง และ</w:t>
      </w:r>
      <w:r w:rsidRPr="00877383">
        <w:rPr>
          <w:rFonts w:ascii="TH SarabunPSK" w:hAnsi="TH SarabunPSK" w:cs="TH SarabunPSK"/>
          <w:sz w:val="27"/>
          <w:szCs w:val="27"/>
        </w:rPr>
        <w:t xml:space="preserve"> Non-Designated  PoE </w:t>
      </w:r>
      <w:r w:rsidRPr="00877383">
        <w:rPr>
          <w:rFonts w:ascii="TH SarabunPSK" w:hAnsi="TH SarabunPSK" w:cs="TH SarabunPSK"/>
          <w:sz w:val="27"/>
          <w:szCs w:val="27"/>
          <w:cs/>
        </w:rPr>
        <w:t>จำนวน 12 แห่</w:t>
      </w:r>
      <w:r>
        <w:rPr>
          <w:rFonts w:ascii="TH SarabunPSK" w:hAnsi="TH SarabunPSK" w:cs="TH SarabunPSK" w:hint="cs"/>
          <w:sz w:val="27"/>
          <w:szCs w:val="27"/>
          <w:cs/>
        </w:rPr>
        <w:t>ง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51"/>
        <w:gridCol w:w="1276"/>
        <w:gridCol w:w="1559"/>
        <w:gridCol w:w="2410"/>
        <w:gridCol w:w="1560"/>
        <w:gridCol w:w="2267"/>
      </w:tblGrid>
      <w:tr w:rsidR="0052126E" w:rsidRPr="00877383" w14:paraId="3020D492" w14:textId="77777777" w:rsidTr="00A13544">
        <w:trPr>
          <w:cantSplit/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3C76B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ลำดับที่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0E17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ประเภท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7675D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ชื่อด่าน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540EA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จังหวัด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81A97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สังกัด</w:t>
            </w:r>
          </w:p>
        </w:tc>
      </w:tr>
      <w:tr w:rsidR="0052126E" w:rsidRPr="00877383" w14:paraId="4CAA9DD6" w14:textId="77777777" w:rsidTr="00A13544">
        <w:trPr>
          <w:cantSplit/>
          <w:trHeight w:val="255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7687A3FA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ท่าอากาศยาน</w:t>
            </w:r>
          </w:p>
        </w:tc>
      </w:tr>
      <w:tr w:rsidR="0052126E" w:rsidRPr="00877383" w14:paraId="71CB76F0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609DC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2512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C0FD0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642C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สุวรรณภูมิ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BC01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สมุทรปราการ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7244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กองด่านฯ</w:t>
            </w:r>
          </w:p>
        </w:tc>
      </w:tr>
      <w:tr w:rsidR="0052126E" w:rsidRPr="00877383" w14:paraId="62230EEC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EC608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E9A9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3E08B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20C4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ดอนเมือง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EB2D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ED72" w14:textId="77777777" w:rsidR="0052126E" w:rsidRPr="00877383" w:rsidRDefault="0052126E" w:rsidP="00A13544">
            <w:pPr>
              <w:rPr>
                <w:rFonts w:ascii="TH SarabunPSK" w:hAnsi="TH SarabunPSK" w:cs="TH SarabunPSK" w:hint="cs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กองด่านฯ</w:t>
            </w:r>
          </w:p>
        </w:tc>
      </w:tr>
      <w:tr w:rsidR="0052126E" w:rsidRPr="00877383" w14:paraId="6590B6A1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04BC6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D52F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A0F11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D258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อู่ตะเภา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6BA3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ระยอง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814BF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6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52126E" w:rsidRPr="00877383" w14:paraId="7971FF4C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B371F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8B09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68ABF6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F873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หัวหิน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25D4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ประจวบคีรีขันธ์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E585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5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ราชบุรี</w:t>
            </w:r>
          </w:p>
        </w:tc>
      </w:tr>
      <w:tr w:rsidR="0052126E" w:rsidRPr="00877383" w14:paraId="34F3C656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BFAAD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8042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153C4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86B5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9503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63F7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8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</w:tr>
      <w:tr w:rsidR="0052126E" w:rsidRPr="00877383" w14:paraId="542DBDE2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C8F49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A649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4EBEC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BFC9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5005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AD07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10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</w:tr>
      <w:tr w:rsidR="0052126E" w:rsidRPr="00877383" w14:paraId="6C277359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79DA66DB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AA8E501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664489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A600833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สุโขทัย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1274A7F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สุโขทัย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B61A5ED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2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พิษณุโลก</w:t>
            </w:r>
          </w:p>
        </w:tc>
      </w:tr>
      <w:tr w:rsidR="0052126E" w:rsidRPr="00877383" w14:paraId="05C302DC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0812015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4B89E1F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96D298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A19E810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พิษณุโลก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EE8754B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พิษณุโลก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6E8A306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2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พิษณุโลก</w:t>
            </w:r>
          </w:p>
        </w:tc>
      </w:tr>
      <w:tr w:rsidR="0052126E" w:rsidRPr="00877383" w14:paraId="2055B5AB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1780F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8B86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076BD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E915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เชียงใหม่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9BDA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เชียงใหม่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D023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เชียงใหม่</w:t>
            </w:r>
          </w:p>
        </w:tc>
      </w:tr>
      <w:tr w:rsidR="0052126E" w:rsidRPr="00877383" w14:paraId="3ADB88E8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72AC7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0DCF9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A1DA4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E69C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เกาะสมุย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EB3D4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BEF4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52126E" w:rsidRPr="00877383" w14:paraId="6C1C916D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00633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84CE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5A81B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E269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ภูเก็ต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9E60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ภูเก็ต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A69C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52126E" w:rsidRPr="00877383" w14:paraId="5DE0BBAB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3EBE0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ABCA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76628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FD72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กระบี่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F46E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กระบี่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D6BB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52126E" w:rsidRPr="00877383" w14:paraId="6AA53D46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C7327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A6573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ท่าอากาศยาน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2D526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13FC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363B8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5405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52126E" w:rsidRPr="00877383" w14:paraId="28CB4B83" w14:textId="77777777" w:rsidTr="00A13544">
        <w:trPr>
          <w:trHeight w:val="255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602C9133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ท่าเรือ</w:t>
            </w:r>
          </w:p>
        </w:tc>
      </w:tr>
      <w:tr w:rsidR="0052126E" w:rsidRPr="00877383" w14:paraId="6B418621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CAF58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F72C6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2EB6D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E71BE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กรุงเทพ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E41E5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กรุงเทพฯ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2A6AF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>
              <w:rPr>
                <w:rFonts w:ascii="TH SarabunPSK" w:eastAsia="Times New Roman" w:hAnsi="TH SarabunPSK" w:cs="TH SarabunPSK" w:hint="cs"/>
                <w:sz w:val="27"/>
                <w:szCs w:val="27"/>
                <w:cs/>
              </w:rPr>
              <w:t>กองด่านฯ</w:t>
            </w:r>
          </w:p>
        </w:tc>
      </w:tr>
      <w:tr w:rsidR="0052126E" w:rsidRPr="00877383" w14:paraId="7C547844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37D6C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F858F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372F3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DB05D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แหลมฉบัง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3C2B0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0D126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52126E" w:rsidRPr="00877383" w14:paraId="2EB0E04F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6C442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4060B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8CDAE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76573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สัตหีบ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BD36D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AF6F5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52126E" w:rsidRPr="00877383" w14:paraId="5F294C35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9FF3B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14DAD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DDE7B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CFF9B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เกาะสีชัง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6BEF0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7F11A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52126E" w:rsidRPr="00877383" w14:paraId="74A0596A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D7E52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3ED4C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370D3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1E00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ศรีราชา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7CD8D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57543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52126E" w:rsidRPr="00877383" w14:paraId="0D614C0D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31BB0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A033C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AD588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EC036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มาบตาพุด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0B08F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ระยอง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228BB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52126E" w:rsidRPr="00877383" w14:paraId="1E4BDD2D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F5873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129CB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D0772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36AD2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ประจวบคีรีขันธ์(บางสะพาน)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5BBEC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ประจวบคีรีขันธ์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7516E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5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ราชบุรี</w:t>
            </w:r>
          </w:p>
        </w:tc>
      </w:tr>
      <w:tr w:rsidR="0052126E" w:rsidRPr="00877383" w14:paraId="2369D02F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0D6B2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95238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3E2DE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34526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เกาะสมุย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AF3B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F179E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52126E" w:rsidRPr="00877383" w14:paraId="19C17F0A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44F00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7881D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DCDEC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1CDA6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ระนอง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B16FA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ระนอง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D14BD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52126E" w:rsidRPr="00877383" w14:paraId="64496268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36E16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31875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E31DE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C0B08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ภูเก็ต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015A4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ภูเก็ต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ADEFC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52126E" w:rsidRPr="00877383" w14:paraId="2638BF10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10918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6CB57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3988F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05229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กระบี่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CA8D0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กระบี่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51D0F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52126E" w:rsidRPr="00877383" w14:paraId="084555FA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690F7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450DD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EEECC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BF102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9BEF5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F7FC5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52126E" w:rsidRPr="00877383" w14:paraId="77926889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00E24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B6F5F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C3F65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8BBCA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913C4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สุราษฎร์ธานี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828CE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สคร.ที่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 xml:space="preserve"> 11 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นครศรีธรรมราช</w:t>
            </w:r>
          </w:p>
        </w:tc>
      </w:tr>
      <w:tr w:rsidR="0052126E" w:rsidRPr="00877383" w14:paraId="1D119CE6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139CB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2FB7B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69C9D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3017B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ตำมะลัง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CD2B4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สตูล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C2985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สสจ.สตูล</w:t>
            </w:r>
          </w:p>
        </w:tc>
      </w:tr>
      <w:tr w:rsidR="0052126E" w:rsidRPr="00877383" w14:paraId="0FFB9DAD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CE544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44702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4E163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73548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กันตัง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3EC57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ตรัง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EA6A3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สสจ.ตรัง</w:t>
            </w:r>
          </w:p>
        </w:tc>
      </w:tr>
      <w:tr w:rsidR="0052126E" w:rsidRPr="00877383" w14:paraId="499D67B6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C9CE3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</w:t>
            </w: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B7C4B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ท่าเรือ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C1C31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26090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ปัตตานี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F4935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ปัตตานี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84861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  <w:cs/>
              </w:rPr>
              <w:t>สสจ.ปัตตานี</w:t>
            </w:r>
          </w:p>
        </w:tc>
      </w:tr>
      <w:tr w:rsidR="0052126E" w:rsidRPr="00877383" w14:paraId="484D472F" w14:textId="77777777" w:rsidTr="00A13544">
        <w:trPr>
          <w:trHeight w:val="255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36A08CFB" w14:textId="77777777" w:rsidR="0052126E" w:rsidRPr="00877383" w:rsidRDefault="0052126E" w:rsidP="00A13544">
            <w:pPr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b/>
                <w:bCs/>
                <w:sz w:val="27"/>
                <w:szCs w:val="27"/>
                <w:cs/>
              </w:rPr>
              <w:t>พรมแดน</w:t>
            </w:r>
          </w:p>
        </w:tc>
      </w:tr>
      <w:tr w:rsidR="0052126E" w:rsidRPr="00877383" w14:paraId="4A3A1D0C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0B349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CFDC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50AAE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944C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บ้านผักกาด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EE57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จันทบุรี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6B6E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6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52126E" w:rsidRPr="00877383" w14:paraId="09538149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93725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527E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A93A0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E31AC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บ้านแหลม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7771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จันทบุรี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6E95D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6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ชลบุรี</w:t>
            </w:r>
          </w:p>
        </w:tc>
      </w:tr>
      <w:tr w:rsidR="0052126E" w:rsidRPr="00877383" w14:paraId="4F2AD262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38198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F8747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56738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7A33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สิงขร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F2D6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ประจวบคีรีขันธ์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9BC55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5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ราชบุรี</w:t>
            </w:r>
          </w:p>
        </w:tc>
      </w:tr>
      <w:tr w:rsidR="0052126E" w:rsidRPr="00877383" w14:paraId="450A51AC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5E636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774B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62B46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EAA8" w14:textId="77777777" w:rsidR="0052126E" w:rsidRPr="00877383" w:rsidRDefault="0052126E" w:rsidP="00A13544">
            <w:pPr>
              <w:rPr>
                <w:rFonts w:ascii="TH SarabunPSK" w:hAnsi="TH SarabunPSK" w:cs="TH SarabunPSK" w:hint="cs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ช่องจอม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064A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สุรินทร์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F92F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9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นครราชสีมา</w:t>
            </w:r>
          </w:p>
        </w:tc>
      </w:tr>
      <w:tr w:rsidR="0052126E" w:rsidRPr="00877383" w14:paraId="58AE603A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C05E8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67A0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356DD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524B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บึงกาฬ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0ABF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บึ่งกาฬ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12D5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8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</w:tr>
      <w:tr w:rsidR="0052126E" w:rsidRPr="00877383" w14:paraId="03BECADB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E6BCF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ABCC4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87980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1C95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ท่าลี่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6E59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เลย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2D96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8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</w:tr>
      <w:tr w:rsidR="0052126E" w:rsidRPr="00877383" w14:paraId="48C6843C" w14:textId="77777777" w:rsidTr="00A13544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8F4AC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F3E68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9E00B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CBAD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เชียงคาน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A934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เลย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054E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8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อุดรธานี</w:t>
            </w:r>
          </w:p>
        </w:tc>
      </w:tr>
      <w:tr w:rsidR="0052126E" w:rsidRPr="00877383" w14:paraId="5F460D40" w14:textId="77777777" w:rsidTr="00A13544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BD83A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E829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1447C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Designated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46DA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ช่องเม็ก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F222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F37F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10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</w:tr>
      <w:tr w:rsidR="0052126E" w:rsidRPr="00877383" w14:paraId="1A1FBECD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74058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3F9F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16D76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11247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ภูสิงห์(ช่องสะงำ)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E012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ศรีสะเกษ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E7CF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10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อุบลราชธานี</w:t>
            </w:r>
          </w:p>
        </w:tc>
      </w:tr>
      <w:tr w:rsidR="0052126E" w:rsidRPr="00877383" w14:paraId="71B583C2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786B4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8521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AFF62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1584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บ้านภูดู่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244C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อุตรดิตถ์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F4C0D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2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พิษณุโลก</w:t>
            </w:r>
          </w:p>
        </w:tc>
      </w:tr>
      <w:tr w:rsidR="0052126E" w:rsidRPr="00877383" w14:paraId="38B6A736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C9F0A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1C53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15FE3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86919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ห้วยโก๋น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B18F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น่าน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8DBF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เชียงใหม่</w:t>
            </w:r>
          </w:p>
        </w:tc>
      </w:tr>
      <w:tr w:rsidR="0052126E" w:rsidRPr="00877383" w14:paraId="2EEF4657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9FC1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807D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F7F8ED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7ACE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เบตง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2174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ยะลา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3947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สคร.ที่ </w:t>
            </w:r>
            <w:r w:rsidRPr="00877383">
              <w:rPr>
                <w:rFonts w:ascii="TH SarabunPSK" w:hAnsi="TH SarabunPSK" w:cs="TH SarabunPSK"/>
                <w:sz w:val="27"/>
                <w:szCs w:val="27"/>
              </w:rPr>
              <w:t xml:space="preserve">12 </w:t>
            </w: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สงขลา</w:t>
            </w:r>
          </w:p>
        </w:tc>
      </w:tr>
      <w:tr w:rsidR="0052126E" w:rsidRPr="00877383" w14:paraId="22BAF5E8" w14:textId="77777777" w:rsidTr="00A1354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A4083" w14:textId="77777777" w:rsidR="0052126E" w:rsidRPr="00877383" w:rsidRDefault="0052126E" w:rsidP="00A13544">
            <w:pPr>
              <w:jc w:val="center"/>
              <w:rPr>
                <w:rFonts w:ascii="TH SarabunPSK" w:eastAsia="Times New Roman" w:hAnsi="TH SarabunPSK" w:cs="TH SarabunPSK"/>
                <w:sz w:val="27"/>
                <w:szCs w:val="27"/>
              </w:rPr>
            </w:pPr>
            <w:r w:rsidRPr="00877383">
              <w:rPr>
                <w:rFonts w:ascii="TH SarabunPSK" w:eastAsia="Times New Roman" w:hAnsi="TH SarabunPSK" w:cs="TH SarabunPSK"/>
                <w:sz w:val="27"/>
                <w:szCs w:val="27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B151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42E17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1501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>
              <w:rPr>
                <w:rFonts w:ascii="TH SarabunPSK" w:hAnsi="TH SarabunPSK" w:cs="TH SarabunPSK" w:hint="cs"/>
                <w:sz w:val="27"/>
                <w:szCs w:val="27"/>
                <w:cs/>
              </w:rPr>
              <w:t>วังประจัน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A060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สตูล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7AFB" w14:textId="77777777" w:rsidR="0052126E" w:rsidRPr="00877383" w:rsidRDefault="0052126E" w:rsidP="00A13544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877383">
              <w:rPr>
                <w:rFonts w:ascii="TH SarabunPSK" w:hAnsi="TH SarabunPSK" w:cs="TH SarabunPSK"/>
                <w:sz w:val="27"/>
                <w:szCs w:val="27"/>
                <w:cs/>
              </w:rPr>
              <w:t>สสจ.สตูล</w:t>
            </w:r>
          </w:p>
        </w:tc>
      </w:tr>
      <w:tr w:rsidR="0052126E" w:rsidRPr="00993BD8" w14:paraId="51F124AA" w14:textId="77777777" w:rsidTr="00A13544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</w:tcPr>
          <w:p w14:paraId="79788F88" w14:textId="77777777" w:rsidR="0052126E" w:rsidRPr="00993BD8" w:rsidRDefault="0052126E" w:rsidP="00A13544">
            <w:pPr>
              <w:jc w:val="center"/>
              <w:rPr>
                <w:rFonts w:ascii="TH SarabunPSK" w:eastAsia="Times New Roman" w:hAnsi="TH SarabunPSK" w:cs="TH SarabunPSK"/>
                <w:color w:val="FF0000"/>
                <w:sz w:val="27"/>
                <w:szCs w:val="27"/>
              </w:rPr>
            </w:pPr>
            <w:r w:rsidRPr="00993BD8">
              <w:rPr>
                <w:rFonts w:ascii="TH SarabunPSK" w:eastAsia="Times New Roman" w:hAnsi="TH SarabunPSK" w:cs="TH SarabunPSK"/>
                <w:color w:val="FF0000"/>
                <w:sz w:val="27"/>
                <w:szCs w:val="27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212754D6" w14:textId="77777777" w:rsidR="0052126E" w:rsidRPr="00993BD8" w:rsidRDefault="0052126E" w:rsidP="00A13544">
            <w:pPr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</w:pPr>
            <w:r w:rsidRPr="00993BD8"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  <w:t>พรมแดน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CEE561A" w14:textId="77777777" w:rsidR="0052126E" w:rsidRPr="00993BD8" w:rsidRDefault="0052126E" w:rsidP="00A13544">
            <w:pPr>
              <w:rPr>
                <w:rFonts w:ascii="TH SarabunPSK" w:hAnsi="TH SarabunPSK" w:cs="TH SarabunPSK"/>
                <w:color w:val="FF0000"/>
                <w:sz w:val="27"/>
                <w:szCs w:val="27"/>
              </w:rPr>
            </w:pPr>
            <w:r w:rsidRPr="00993BD8">
              <w:rPr>
                <w:rFonts w:ascii="TH SarabunPSK" w:hAnsi="TH SarabunPSK" w:cs="TH SarabunPSK"/>
                <w:color w:val="FF0000"/>
                <w:sz w:val="27"/>
                <w:szCs w:val="27"/>
              </w:rPr>
              <w:t>Non-Designated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5E6A24C5" w14:textId="77777777" w:rsidR="0052126E" w:rsidRPr="00993BD8" w:rsidRDefault="0052126E" w:rsidP="00A13544">
            <w:pPr>
              <w:rPr>
                <w:rFonts w:ascii="TH SarabunPSK" w:hAnsi="TH SarabunPSK" w:cs="TH SarabunPSK"/>
                <w:color w:val="FF0000"/>
                <w:sz w:val="27"/>
                <w:szCs w:val="27"/>
                <w:cs/>
              </w:rPr>
            </w:pPr>
            <w:r w:rsidRPr="00993BD8"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  <w:t>บ้านฮวก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29118730" w14:textId="77777777" w:rsidR="0052126E" w:rsidRPr="00993BD8" w:rsidRDefault="0052126E" w:rsidP="00A13544">
            <w:pPr>
              <w:rPr>
                <w:rFonts w:ascii="TH SarabunPSK" w:hAnsi="TH SarabunPSK" w:cs="TH SarabunPSK"/>
                <w:color w:val="FF0000"/>
                <w:sz w:val="27"/>
                <w:szCs w:val="27"/>
                <w:cs/>
              </w:rPr>
            </w:pPr>
            <w:r w:rsidRPr="00993BD8"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  <w:t>พะเยา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</w:tcPr>
          <w:p w14:paraId="207C0C50" w14:textId="77777777" w:rsidR="0052126E" w:rsidRPr="00993BD8" w:rsidRDefault="0052126E" w:rsidP="00A13544">
            <w:pPr>
              <w:rPr>
                <w:rFonts w:ascii="TH SarabunPSK" w:hAnsi="TH SarabunPSK" w:cs="TH SarabunPSK"/>
                <w:color w:val="FF0000"/>
                <w:sz w:val="27"/>
                <w:szCs w:val="27"/>
                <w:cs/>
              </w:rPr>
            </w:pPr>
            <w:r w:rsidRPr="00993BD8">
              <w:rPr>
                <w:rFonts w:ascii="TH SarabunPSK" w:hAnsi="TH SarabunPSK" w:cs="TH SarabunPSK" w:hint="cs"/>
                <w:color w:val="FF0000"/>
                <w:sz w:val="27"/>
                <w:szCs w:val="27"/>
                <w:cs/>
              </w:rPr>
              <w:t>สคร.ที่ 1 เชียงใหม่</w:t>
            </w:r>
          </w:p>
        </w:tc>
      </w:tr>
    </w:tbl>
    <w:p w14:paraId="2B18722A" w14:textId="77777777" w:rsidR="0052126E" w:rsidRPr="00C205AA" w:rsidRDefault="0052126E" w:rsidP="0052126E">
      <w:pPr>
        <w:rPr>
          <w:rFonts w:ascii="TH SarabunPSK" w:hAnsi="TH SarabunPSK" w:cs="TH SarabunPSK" w:hint="cs"/>
          <w:sz w:val="28"/>
          <w:szCs w:val="28"/>
          <w:cs/>
        </w:rPr>
      </w:pPr>
      <w:r w:rsidRPr="00234E8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Pr="00234E8C">
        <w:rPr>
          <w:rFonts w:ascii="TH SarabunPSK" w:hAnsi="TH SarabunPSK" w:cs="TH SarabunPSK"/>
          <w:b/>
          <w:bCs/>
          <w:sz w:val="28"/>
          <w:szCs w:val="28"/>
        </w:rPr>
        <w:t>:</w:t>
      </w:r>
      <w:r>
        <w:rPr>
          <w:rFonts w:ascii="TH SarabunPSK" w:hAnsi="TH SarabunPSK" w:cs="TH SarabunPSK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z w:val="28"/>
          <w:szCs w:val="28"/>
          <w:cs/>
        </w:rPr>
        <w:t>ในปี พ.ศ. 2563 ได้มีการประกาศยกเลิกด่านฯ จำนวน 2 แห่ง ได้แก่ ท่าอากาศยานสุโขทัย และท่าอากาศยานพิษณุโลก และยกระดับด่านฯ พรมแดนบ้านฮวกเป็นด่านควบคุมโรคฯ แห่งใหม่</w:t>
      </w:r>
    </w:p>
    <w:p w14:paraId="06797D78" w14:textId="77777777" w:rsidR="00600BDA" w:rsidRPr="002D0518" w:rsidRDefault="00600BDA" w:rsidP="0052126E">
      <w:pPr>
        <w:ind w:left="-426" w:right="-988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600BDA" w:rsidRPr="002D0518" w:rsidSect="007E108E">
      <w:pgSz w:w="11906" w:h="16838"/>
      <w:pgMar w:top="1418" w:right="1133" w:bottom="709" w:left="1418" w:header="567" w:footer="459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7AE41" w14:textId="77777777" w:rsidR="0079487A" w:rsidRDefault="0079487A">
      <w:r>
        <w:separator/>
      </w:r>
    </w:p>
  </w:endnote>
  <w:endnote w:type="continuationSeparator" w:id="0">
    <w:p w14:paraId="2D4D8CAF" w14:textId="77777777" w:rsidR="0079487A" w:rsidRDefault="0079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B15FE" w14:textId="77777777" w:rsidR="000F6D22" w:rsidRDefault="000F6D22" w:rsidP="00475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878472" w14:textId="77777777" w:rsidR="000F6D22" w:rsidRDefault="000F6D22" w:rsidP="009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D5F60" w14:textId="77777777" w:rsidR="000F6D22" w:rsidRPr="00242008" w:rsidRDefault="000F6D22" w:rsidP="00242008">
    <w:pPr>
      <w:pStyle w:val="Footer"/>
      <w:tabs>
        <w:tab w:val="left" w:pos="3555"/>
        <w:tab w:val="center" w:pos="4819"/>
      </w:tabs>
      <w:rPr>
        <w:rFonts w:ascii="TH SarabunPSK" w:hAnsi="TH SarabunPSK" w:cs="TH SarabunPSK"/>
        <w:szCs w:val="32"/>
        <w:lang w:val="en-US"/>
      </w:rPr>
    </w:pPr>
  </w:p>
  <w:p w14:paraId="7BE0B91E" w14:textId="77777777" w:rsidR="000F6D22" w:rsidRDefault="000F6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96CAD" w14:textId="77777777" w:rsidR="0079487A" w:rsidRDefault="0079487A">
      <w:r>
        <w:separator/>
      </w:r>
    </w:p>
  </w:footnote>
  <w:footnote w:type="continuationSeparator" w:id="0">
    <w:p w14:paraId="1C8466E6" w14:textId="77777777" w:rsidR="0079487A" w:rsidRDefault="00794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4EFA9" w14:textId="77777777" w:rsidR="00BE53DA" w:rsidRPr="00BE53DA" w:rsidRDefault="00BE53DA" w:rsidP="00BE53DA">
    <w:pPr>
      <w:pStyle w:val="Header"/>
      <w:jc w:val="center"/>
      <w:rPr>
        <w:rFonts w:ascii="TH SarabunPSK" w:hAnsi="TH SarabunPSK" w:cs="TH SarabunPSK"/>
        <w:b/>
        <w:bCs/>
        <w:sz w:val="28"/>
        <w:szCs w:val="28"/>
      </w:rPr>
    </w:pPr>
    <w:r w:rsidRPr="00BE53DA">
      <w:rPr>
        <w:rFonts w:ascii="TH SarabunPSK" w:hAnsi="TH SarabunPSK" w:cs="TH SarabunPSK"/>
        <w:b/>
        <w:bCs/>
        <w:sz w:val="28"/>
        <w:szCs w:val="28"/>
        <w:cs/>
      </w:rPr>
      <w:t>-</w:t>
    </w:r>
    <w:r w:rsidRPr="00BE53DA">
      <w:rPr>
        <w:rFonts w:ascii="TH SarabunPSK" w:hAnsi="TH SarabunPSK" w:cs="TH SarabunPSK"/>
        <w:b/>
        <w:bCs/>
        <w:sz w:val="28"/>
        <w:szCs w:val="28"/>
      </w:rPr>
      <w:t>draft-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370A1"/>
    <w:multiLevelType w:val="hybridMultilevel"/>
    <w:tmpl w:val="494E9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EF43C0"/>
    <w:multiLevelType w:val="multilevel"/>
    <w:tmpl w:val="FB92AC94"/>
    <w:lvl w:ilvl="0">
      <w:start w:val="1"/>
      <w:numFmt w:val="thaiLetters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 w15:restartNumberingAfterBreak="0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5" w15:restartNumberingAfterBreak="0">
    <w:nsid w:val="12CE15A1"/>
    <w:multiLevelType w:val="hybridMultilevel"/>
    <w:tmpl w:val="F620CAA6"/>
    <w:lvl w:ilvl="0" w:tplc="7FF208F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 w15:restartNumberingAfterBreak="0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4" w15:restartNumberingAfterBreak="0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8C49FF"/>
    <w:multiLevelType w:val="hybridMultilevel"/>
    <w:tmpl w:val="4398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10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19"/>
  </w:num>
  <w:num w:numId="10">
    <w:abstractNumId w:val="3"/>
  </w:num>
  <w:num w:numId="11">
    <w:abstractNumId w:val="18"/>
  </w:num>
  <w:num w:numId="12">
    <w:abstractNumId w:val="6"/>
  </w:num>
  <w:num w:numId="13">
    <w:abstractNumId w:val="11"/>
  </w:num>
  <w:num w:numId="14">
    <w:abstractNumId w:val="7"/>
  </w:num>
  <w:num w:numId="15">
    <w:abstractNumId w:val="17"/>
  </w:num>
  <w:num w:numId="16">
    <w:abstractNumId w:val="16"/>
  </w:num>
  <w:num w:numId="17">
    <w:abstractNumId w:val="20"/>
  </w:num>
  <w:num w:numId="18">
    <w:abstractNumId w:val="12"/>
  </w:num>
  <w:num w:numId="19">
    <w:abstractNumId w:val="15"/>
  </w:num>
  <w:num w:numId="20">
    <w:abstractNumId w:val="0"/>
  </w:num>
  <w:num w:numId="21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279"/>
    <w:rsid w:val="0000080D"/>
    <w:rsid w:val="0000094C"/>
    <w:rsid w:val="00003C48"/>
    <w:rsid w:val="00003F6C"/>
    <w:rsid w:val="00004EBC"/>
    <w:rsid w:val="00006306"/>
    <w:rsid w:val="00010793"/>
    <w:rsid w:val="0001211F"/>
    <w:rsid w:val="00012B5A"/>
    <w:rsid w:val="000154D4"/>
    <w:rsid w:val="00016C62"/>
    <w:rsid w:val="000172C4"/>
    <w:rsid w:val="00020C78"/>
    <w:rsid w:val="00021791"/>
    <w:rsid w:val="00025BA3"/>
    <w:rsid w:val="00027896"/>
    <w:rsid w:val="00031355"/>
    <w:rsid w:val="000332C0"/>
    <w:rsid w:val="0003451F"/>
    <w:rsid w:val="000377A5"/>
    <w:rsid w:val="000403CE"/>
    <w:rsid w:val="0004118D"/>
    <w:rsid w:val="00041FE3"/>
    <w:rsid w:val="0004309A"/>
    <w:rsid w:val="00043413"/>
    <w:rsid w:val="00043A46"/>
    <w:rsid w:val="00043FE5"/>
    <w:rsid w:val="0004455F"/>
    <w:rsid w:val="000449C8"/>
    <w:rsid w:val="00045901"/>
    <w:rsid w:val="0004781A"/>
    <w:rsid w:val="000509C0"/>
    <w:rsid w:val="000525EC"/>
    <w:rsid w:val="00056CA8"/>
    <w:rsid w:val="00060AE6"/>
    <w:rsid w:val="00062963"/>
    <w:rsid w:val="0006417B"/>
    <w:rsid w:val="0006682C"/>
    <w:rsid w:val="00070264"/>
    <w:rsid w:val="00074D61"/>
    <w:rsid w:val="00074D83"/>
    <w:rsid w:val="00077618"/>
    <w:rsid w:val="00077E63"/>
    <w:rsid w:val="00077F1E"/>
    <w:rsid w:val="000809A9"/>
    <w:rsid w:val="00082512"/>
    <w:rsid w:val="00091E98"/>
    <w:rsid w:val="000924E0"/>
    <w:rsid w:val="000935ED"/>
    <w:rsid w:val="000937EF"/>
    <w:rsid w:val="00095173"/>
    <w:rsid w:val="00095963"/>
    <w:rsid w:val="00096FAF"/>
    <w:rsid w:val="000A2C3E"/>
    <w:rsid w:val="000A44E2"/>
    <w:rsid w:val="000A4E65"/>
    <w:rsid w:val="000A5596"/>
    <w:rsid w:val="000A6A38"/>
    <w:rsid w:val="000A7C4A"/>
    <w:rsid w:val="000B09EF"/>
    <w:rsid w:val="000B120F"/>
    <w:rsid w:val="000B26D5"/>
    <w:rsid w:val="000B327B"/>
    <w:rsid w:val="000B40CA"/>
    <w:rsid w:val="000B66E9"/>
    <w:rsid w:val="000B7F15"/>
    <w:rsid w:val="000C2B3B"/>
    <w:rsid w:val="000C48C9"/>
    <w:rsid w:val="000C5848"/>
    <w:rsid w:val="000C5CC4"/>
    <w:rsid w:val="000C6D07"/>
    <w:rsid w:val="000C7312"/>
    <w:rsid w:val="000D1796"/>
    <w:rsid w:val="000D21A8"/>
    <w:rsid w:val="000D5E60"/>
    <w:rsid w:val="000D672D"/>
    <w:rsid w:val="000D7ED2"/>
    <w:rsid w:val="000E030A"/>
    <w:rsid w:val="000E0EA9"/>
    <w:rsid w:val="000E2A8B"/>
    <w:rsid w:val="000E4F7D"/>
    <w:rsid w:val="000E594B"/>
    <w:rsid w:val="000F399E"/>
    <w:rsid w:val="000F4C7E"/>
    <w:rsid w:val="000F6D22"/>
    <w:rsid w:val="000F6E9D"/>
    <w:rsid w:val="001040DB"/>
    <w:rsid w:val="00105204"/>
    <w:rsid w:val="00106BAB"/>
    <w:rsid w:val="001078B3"/>
    <w:rsid w:val="00107D4F"/>
    <w:rsid w:val="001111AB"/>
    <w:rsid w:val="00111859"/>
    <w:rsid w:val="001136DE"/>
    <w:rsid w:val="00116E48"/>
    <w:rsid w:val="001179E2"/>
    <w:rsid w:val="00124024"/>
    <w:rsid w:val="001258A4"/>
    <w:rsid w:val="00125F4D"/>
    <w:rsid w:val="0012698D"/>
    <w:rsid w:val="001361B7"/>
    <w:rsid w:val="00136A14"/>
    <w:rsid w:val="0014119F"/>
    <w:rsid w:val="00141EEB"/>
    <w:rsid w:val="00143247"/>
    <w:rsid w:val="00143696"/>
    <w:rsid w:val="001468F9"/>
    <w:rsid w:val="00146DFB"/>
    <w:rsid w:val="0015192F"/>
    <w:rsid w:val="00154217"/>
    <w:rsid w:val="00155651"/>
    <w:rsid w:val="00161AEE"/>
    <w:rsid w:val="00164444"/>
    <w:rsid w:val="00166A7C"/>
    <w:rsid w:val="00167611"/>
    <w:rsid w:val="00170ED5"/>
    <w:rsid w:val="00172769"/>
    <w:rsid w:val="0017323B"/>
    <w:rsid w:val="00174D08"/>
    <w:rsid w:val="00175C3D"/>
    <w:rsid w:val="001762CD"/>
    <w:rsid w:val="00181890"/>
    <w:rsid w:val="001819CB"/>
    <w:rsid w:val="00182517"/>
    <w:rsid w:val="001838DC"/>
    <w:rsid w:val="00183B5B"/>
    <w:rsid w:val="00183D37"/>
    <w:rsid w:val="00183EC1"/>
    <w:rsid w:val="001868C7"/>
    <w:rsid w:val="00192BC2"/>
    <w:rsid w:val="00193A22"/>
    <w:rsid w:val="00194BCE"/>
    <w:rsid w:val="00195405"/>
    <w:rsid w:val="0019565C"/>
    <w:rsid w:val="001A0FAE"/>
    <w:rsid w:val="001A1AD7"/>
    <w:rsid w:val="001A2399"/>
    <w:rsid w:val="001A395A"/>
    <w:rsid w:val="001A5121"/>
    <w:rsid w:val="001B043E"/>
    <w:rsid w:val="001B374A"/>
    <w:rsid w:val="001B38C5"/>
    <w:rsid w:val="001B3F85"/>
    <w:rsid w:val="001B46E6"/>
    <w:rsid w:val="001B52AE"/>
    <w:rsid w:val="001B7589"/>
    <w:rsid w:val="001C0661"/>
    <w:rsid w:val="001C11CC"/>
    <w:rsid w:val="001C176C"/>
    <w:rsid w:val="001C1A11"/>
    <w:rsid w:val="001C1A1E"/>
    <w:rsid w:val="001C51A0"/>
    <w:rsid w:val="001D17C3"/>
    <w:rsid w:val="001D2CD1"/>
    <w:rsid w:val="001D3801"/>
    <w:rsid w:val="001E179E"/>
    <w:rsid w:val="001E3418"/>
    <w:rsid w:val="001E43B6"/>
    <w:rsid w:val="001E4913"/>
    <w:rsid w:val="001E4DEA"/>
    <w:rsid w:val="001E4E35"/>
    <w:rsid w:val="001E5608"/>
    <w:rsid w:val="001E5659"/>
    <w:rsid w:val="001E7029"/>
    <w:rsid w:val="001F04AD"/>
    <w:rsid w:val="001F06BA"/>
    <w:rsid w:val="001F1723"/>
    <w:rsid w:val="001F19C2"/>
    <w:rsid w:val="001F2A18"/>
    <w:rsid w:val="001F36AA"/>
    <w:rsid w:val="001F37A6"/>
    <w:rsid w:val="001F4593"/>
    <w:rsid w:val="001F4FEF"/>
    <w:rsid w:val="001F5266"/>
    <w:rsid w:val="001F7554"/>
    <w:rsid w:val="001F7B57"/>
    <w:rsid w:val="00200686"/>
    <w:rsid w:val="002038F5"/>
    <w:rsid w:val="002049B5"/>
    <w:rsid w:val="00204A27"/>
    <w:rsid w:val="00205FCD"/>
    <w:rsid w:val="002061FF"/>
    <w:rsid w:val="002062F8"/>
    <w:rsid w:val="00207DB1"/>
    <w:rsid w:val="0021016C"/>
    <w:rsid w:val="00210CBC"/>
    <w:rsid w:val="00211B90"/>
    <w:rsid w:val="00213592"/>
    <w:rsid w:val="002156D1"/>
    <w:rsid w:val="00215ABA"/>
    <w:rsid w:val="00216435"/>
    <w:rsid w:val="00222CC0"/>
    <w:rsid w:val="00222DCE"/>
    <w:rsid w:val="00225354"/>
    <w:rsid w:val="00226357"/>
    <w:rsid w:val="00226557"/>
    <w:rsid w:val="002268F4"/>
    <w:rsid w:val="002333D8"/>
    <w:rsid w:val="002340CD"/>
    <w:rsid w:val="002344BA"/>
    <w:rsid w:val="00234C61"/>
    <w:rsid w:val="00234D7E"/>
    <w:rsid w:val="00235982"/>
    <w:rsid w:val="00237408"/>
    <w:rsid w:val="00237E69"/>
    <w:rsid w:val="00240626"/>
    <w:rsid w:val="00241F29"/>
    <w:rsid w:val="00242008"/>
    <w:rsid w:val="00246B83"/>
    <w:rsid w:val="00246ED9"/>
    <w:rsid w:val="00253B87"/>
    <w:rsid w:val="002570ED"/>
    <w:rsid w:val="002606AD"/>
    <w:rsid w:val="00260E80"/>
    <w:rsid w:val="00260F9E"/>
    <w:rsid w:val="002617A1"/>
    <w:rsid w:val="00262ECD"/>
    <w:rsid w:val="00264154"/>
    <w:rsid w:val="0026437A"/>
    <w:rsid w:val="00265B2D"/>
    <w:rsid w:val="00266875"/>
    <w:rsid w:val="00267BCB"/>
    <w:rsid w:val="00267C2D"/>
    <w:rsid w:val="0027103E"/>
    <w:rsid w:val="00272B12"/>
    <w:rsid w:val="00273D78"/>
    <w:rsid w:val="00275F5F"/>
    <w:rsid w:val="00276AB0"/>
    <w:rsid w:val="00276D0D"/>
    <w:rsid w:val="002772F4"/>
    <w:rsid w:val="00281752"/>
    <w:rsid w:val="002819B1"/>
    <w:rsid w:val="00284718"/>
    <w:rsid w:val="00285092"/>
    <w:rsid w:val="0028672A"/>
    <w:rsid w:val="002908A1"/>
    <w:rsid w:val="00293456"/>
    <w:rsid w:val="00293557"/>
    <w:rsid w:val="00294CE5"/>
    <w:rsid w:val="00297E2F"/>
    <w:rsid w:val="00297E66"/>
    <w:rsid w:val="002A207C"/>
    <w:rsid w:val="002A247D"/>
    <w:rsid w:val="002A5159"/>
    <w:rsid w:val="002A682A"/>
    <w:rsid w:val="002A6970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C01D7"/>
    <w:rsid w:val="002C0553"/>
    <w:rsid w:val="002C1E9F"/>
    <w:rsid w:val="002C2281"/>
    <w:rsid w:val="002C329B"/>
    <w:rsid w:val="002C3BA0"/>
    <w:rsid w:val="002C583F"/>
    <w:rsid w:val="002C7FBF"/>
    <w:rsid w:val="002D010D"/>
    <w:rsid w:val="002D0518"/>
    <w:rsid w:val="002D4658"/>
    <w:rsid w:val="002D46CD"/>
    <w:rsid w:val="002D5BCE"/>
    <w:rsid w:val="002D70C0"/>
    <w:rsid w:val="002D7864"/>
    <w:rsid w:val="002E1656"/>
    <w:rsid w:val="002E1DDD"/>
    <w:rsid w:val="002E28EB"/>
    <w:rsid w:val="002E3BEF"/>
    <w:rsid w:val="002E436F"/>
    <w:rsid w:val="002E5335"/>
    <w:rsid w:val="002F24EA"/>
    <w:rsid w:val="002F2A96"/>
    <w:rsid w:val="002F4996"/>
    <w:rsid w:val="002F7A07"/>
    <w:rsid w:val="00301086"/>
    <w:rsid w:val="00306B52"/>
    <w:rsid w:val="003118A4"/>
    <w:rsid w:val="003126D7"/>
    <w:rsid w:val="00313C31"/>
    <w:rsid w:val="003154FF"/>
    <w:rsid w:val="00315697"/>
    <w:rsid w:val="0031569B"/>
    <w:rsid w:val="0031755A"/>
    <w:rsid w:val="003214D3"/>
    <w:rsid w:val="003216AE"/>
    <w:rsid w:val="00322078"/>
    <w:rsid w:val="00322CE4"/>
    <w:rsid w:val="003269FE"/>
    <w:rsid w:val="00330162"/>
    <w:rsid w:val="00330A8F"/>
    <w:rsid w:val="0033129B"/>
    <w:rsid w:val="0033187A"/>
    <w:rsid w:val="00331A90"/>
    <w:rsid w:val="00331C22"/>
    <w:rsid w:val="00335A34"/>
    <w:rsid w:val="00340EA2"/>
    <w:rsid w:val="00343B5C"/>
    <w:rsid w:val="00345B16"/>
    <w:rsid w:val="00347179"/>
    <w:rsid w:val="003507AF"/>
    <w:rsid w:val="00350CDD"/>
    <w:rsid w:val="00353500"/>
    <w:rsid w:val="00354270"/>
    <w:rsid w:val="003559BE"/>
    <w:rsid w:val="00357B3C"/>
    <w:rsid w:val="00360ABC"/>
    <w:rsid w:val="00360C7D"/>
    <w:rsid w:val="00363867"/>
    <w:rsid w:val="0036514E"/>
    <w:rsid w:val="003653BB"/>
    <w:rsid w:val="00366CF4"/>
    <w:rsid w:val="00367C30"/>
    <w:rsid w:val="00375A48"/>
    <w:rsid w:val="003763FD"/>
    <w:rsid w:val="00380600"/>
    <w:rsid w:val="0038287B"/>
    <w:rsid w:val="00383CD7"/>
    <w:rsid w:val="00383D31"/>
    <w:rsid w:val="003840D6"/>
    <w:rsid w:val="0038501A"/>
    <w:rsid w:val="00385860"/>
    <w:rsid w:val="00387557"/>
    <w:rsid w:val="00393BE4"/>
    <w:rsid w:val="00393FF7"/>
    <w:rsid w:val="0039435C"/>
    <w:rsid w:val="0039496F"/>
    <w:rsid w:val="00394FB0"/>
    <w:rsid w:val="003976C9"/>
    <w:rsid w:val="003A5038"/>
    <w:rsid w:val="003A5175"/>
    <w:rsid w:val="003A5C13"/>
    <w:rsid w:val="003A6D65"/>
    <w:rsid w:val="003A7660"/>
    <w:rsid w:val="003B128A"/>
    <w:rsid w:val="003B1D99"/>
    <w:rsid w:val="003B3625"/>
    <w:rsid w:val="003B3B34"/>
    <w:rsid w:val="003B775B"/>
    <w:rsid w:val="003C14EB"/>
    <w:rsid w:val="003C17C9"/>
    <w:rsid w:val="003C2677"/>
    <w:rsid w:val="003C30F7"/>
    <w:rsid w:val="003C31DA"/>
    <w:rsid w:val="003C5E5F"/>
    <w:rsid w:val="003C713A"/>
    <w:rsid w:val="003C7C37"/>
    <w:rsid w:val="003C7D0B"/>
    <w:rsid w:val="003D44F4"/>
    <w:rsid w:val="003E0212"/>
    <w:rsid w:val="003E0EAE"/>
    <w:rsid w:val="003E15C5"/>
    <w:rsid w:val="003E1B14"/>
    <w:rsid w:val="003E3A07"/>
    <w:rsid w:val="003E3CC9"/>
    <w:rsid w:val="003E4B3F"/>
    <w:rsid w:val="003E6278"/>
    <w:rsid w:val="003E6AB1"/>
    <w:rsid w:val="003F2BE5"/>
    <w:rsid w:val="003F5029"/>
    <w:rsid w:val="003F685E"/>
    <w:rsid w:val="003F7022"/>
    <w:rsid w:val="003F7552"/>
    <w:rsid w:val="003F7FBA"/>
    <w:rsid w:val="00400A02"/>
    <w:rsid w:val="00402689"/>
    <w:rsid w:val="00403498"/>
    <w:rsid w:val="00405117"/>
    <w:rsid w:val="004052BE"/>
    <w:rsid w:val="00406E0A"/>
    <w:rsid w:val="00406F50"/>
    <w:rsid w:val="0040753D"/>
    <w:rsid w:val="00412802"/>
    <w:rsid w:val="00412DF3"/>
    <w:rsid w:val="0041475D"/>
    <w:rsid w:val="00415657"/>
    <w:rsid w:val="00421011"/>
    <w:rsid w:val="0042137F"/>
    <w:rsid w:val="004225B7"/>
    <w:rsid w:val="00423618"/>
    <w:rsid w:val="00425B45"/>
    <w:rsid w:val="00425F0A"/>
    <w:rsid w:val="00426274"/>
    <w:rsid w:val="004267C4"/>
    <w:rsid w:val="00427E56"/>
    <w:rsid w:val="00430FE5"/>
    <w:rsid w:val="004314D7"/>
    <w:rsid w:val="00431B83"/>
    <w:rsid w:val="00432F7C"/>
    <w:rsid w:val="00435CB3"/>
    <w:rsid w:val="0043784B"/>
    <w:rsid w:val="00443EB2"/>
    <w:rsid w:val="0044652F"/>
    <w:rsid w:val="004524FD"/>
    <w:rsid w:val="00453B27"/>
    <w:rsid w:val="00462EFB"/>
    <w:rsid w:val="00471857"/>
    <w:rsid w:val="00472FC4"/>
    <w:rsid w:val="00473113"/>
    <w:rsid w:val="00475562"/>
    <w:rsid w:val="00475D14"/>
    <w:rsid w:val="00480BD9"/>
    <w:rsid w:val="00480CAE"/>
    <w:rsid w:val="00486CF7"/>
    <w:rsid w:val="00490BAD"/>
    <w:rsid w:val="00491FEB"/>
    <w:rsid w:val="004928F6"/>
    <w:rsid w:val="00493279"/>
    <w:rsid w:val="004957F3"/>
    <w:rsid w:val="004A63D0"/>
    <w:rsid w:val="004A6DB7"/>
    <w:rsid w:val="004A6FE0"/>
    <w:rsid w:val="004A738C"/>
    <w:rsid w:val="004A7FA6"/>
    <w:rsid w:val="004B1C9F"/>
    <w:rsid w:val="004B242E"/>
    <w:rsid w:val="004B2AAA"/>
    <w:rsid w:val="004B386E"/>
    <w:rsid w:val="004B7AEA"/>
    <w:rsid w:val="004C30B1"/>
    <w:rsid w:val="004C456D"/>
    <w:rsid w:val="004C5977"/>
    <w:rsid w:val="004C6820"/>
    <w:rsid w:val="004C7A09"/>
    <w:rsid w:val="004D0BB7"/>
    <w:rsid w:val="004D133A"/>
    <w:rsid w:val="004D16A0"/>
    <w:rsid w:val="004D268F"/>
    <w:rsid w:val="004D2938"/>
    <w:rsid w:val="004D32F2"/>
    <w:rsid w:val="004D65AD"/>
    <w:rsid w:val="004D7FAF"/>
    <w:rsid w:val="004E0432"/>
    <w:rsid w:val="004E0A20"/>
    <w:rsid w:val="004E19A5"/>
    <w:rsid w:val="004E24C9"/>
    <w:rsid w:val="004E270D"/>
    <w:rsid w:val="004E2DCB"/>
    <w:rsid w:val="004E3C45"/>
    <w:rsid w:val="004E4BD2"/>
    <w:rsid w:val="004E7034"/>
    <w:rsid w:val="004E7BA2"/>
    <w:rsid w:val="004F3133"/>
    <w:rsid w:val="004F3548"/>
    <w:rsid w:val="00500237"/>
    <w:rsid w:val="00500E50"/>
    <w:rsid w:val="00501164"/>
    <w:rsid w:val="005019FE"/>
    <w:rsid w:val="005042AD"/>
    <w:rsid w:val="00506122"/>
    <w:rsid w:val="005069A6"/>
    <w:rsid w:val="00506C45"/>
    <w:rsid w:val="00506DD9"/>
    <w:rsid w:val="00507F26"/>
    <w:rsid w:val="0051099D"/>
    <w:rsid w:val="00510EAA"/>
    <w:rsid w:val="005113A2"/>
    <w:rsid w:val="005128C7"/>
    <w:rsid w:val="005173ED"/>
    <w:rsid w:val="0052028B"/>
    <w:rsid w:val="005204CE"/>
    <w:rsid w:val="00520D20"/>
    <w:rsid w:val="0052126E"/>
    <w:rsid w:val="00522A11"/>
    <w:rsid w:val="005250F2"/>
    <w:rsid w:val="00525A44"/>
    <w:rsid w:val="0052660B"/>
    <w:rsid w:val="00530C7C"/>
    <w:rsid w:val="00532051"/>
    <w:rsid w:val="00534179"/>
    <w:rsid w:val="00536555"/>
    <w:rsid w:val="005374A2"/>
    <w:rsid w:val="00537F14"/>
    <w:rsid w:val="00541523"/>
    <w:rsid w:val="00541E8C"/>
    <w:rsid w:val="00543EC0"/>
    <w:rsid w:val="00546AFE"/>
    <w:rsid w:val="00551099"/>
    <w:rsid w:val="00551C33"/>
    <w:rsid w:val="0055232D"/>
    <w:rsid w:val="00552392"/>
    <w:rsid w:val="00552440"/>
    <w:rsid w:val="00553719"/>
    <w:rsid w:val="00553D02"/>
    <w:rsid w:val="00554F49"/>
    <w:rsid w:val="00555669"/>
    <w:rsid w:val="00555CF5"/>
    <w:rsid w:val="005561A0"/>
    <w:rsid w:val="00557860"/>
    <w:rsid w:val="005605A0"/>
    <w:rsid w:val="0056442E"/>
    <w:rsid w:val="00566932"/>
    <w:rsid w:val="005734F3"/>
    <w:rsid w:val="00573B6E"/>
    <w:rsid w:val="00573CC9"/>
    <w:rsid w:val="00576235"/>
    <w:rsid w:val="00576480"/>
    <w:rsid w:val="005839C5"/>
    <w:rsid w:val="0058438F"/>
    <w:rsid w:val="00586412"/>
    <w:rsid w:val="00586B7F"/>
    <w:rsid w:val="00586EA7"/>
    <w:rsid w:val="0058739F"/>
    <w:rsid w:val="0059018A"/>
    <w:rsid w:val="00591576"/>
    <w:rsid w:val="00591586"/>
    <w:rsid w:val="00593691"/>
    <w:rsid w:val="0059388B"/>
    <w:rsid w:val="00593A18"/>
    <w:rsid w:val="00595A6D"/>
    <w:rsid w:val="00595D25"/>
    <w:rsid w:val="00596423"/>
    <w:rsid w:val="0059728C"/>
    <w:rsid w:val="005A054E"/>
    <w:rsid w:val="005A217A"/>
    <w:rsid w:val="005A28AC"/>
    <w:rsid w:val="005A4028"/>
    <w:rsid w:val="005A4546"/>
    <w:rsid w:val="005A5A9B"/>
    <w:rsid w:val="005A70EE"/>
    <w:rsid w:val="005B0361"/>
    <w:rsid w:val="005B38BF"/>
    <w:rsid w:val="005C19EA"/>
    <w:rsid w:val="005C1EE8"/>
    <w:rsid w:val="005C2956"/>
    <w:rsid w:val="005C3CB4"/>
    <w:rsid w:val="005C50B9"/>
    <w:rsid w:val="005C583C"/>
    <w:rsid w:val="005D0817"/>
    <w:rsid w:val="005D15A0"/>
    <w:rsid w:val="005D27B2"/>
    <w:rsid w:val="005D4D01"/>
    <w:rsid w:val="005D682B"/>
    <w:rsid w:val="005D7492"/>
    <w:rsid w:val="005D78C1"/>
    <w:rsid w:val="005D79EF"/>
    <w:rsid w:val="005E0E4C"/>
    <w:rsid w:val="005E128A"/>
    <w:rsid w:val="005E380A"/>
    <w:rsid w:val="005E3B1E"/>
    <w:rsid w:val="005E46CC"/>
    <w:rsid w:val="005E746C"/>
    <w:rsid w:val="005E75CA"/>
    <w:rsid w:val="005E7738"/>
    <w:rsid w:val="005F0EE0"/>
    <w:rsid w:val="005F2A26"/>
    <w:rsid w:val="005F4F38"/>
    <w:rsid w:val="005F56B4"/>
    <w:rsid w:val="006005A1"/>
    <w:rsid w:val="00600A0B"/>
    <w:rsid w:val="00600BDA"/>
    <w:rsid w:val="00602832"/>
    <w:rsid w:val="00603F4E"/>
    <w:rsid w:val="00605473"/>
    <w:rsid w:val="00606021"/>
    <w:rsid w:val="00606B34"/>
    <w:rsid w:val="0060721C"/>
    <w:rsid w:val="0061116A"/>
    <w:rsid w:val="00612E3C"/>
    <w:rsid w:val="00613024"/>
    <w:rsid w:val="00616E61"/>
    <w:rsid w:val="0061785F"/>
    <w:rsid w:val="006200A1"/>
    <w:rsid w:val="00620D6C"/>
    <w:rsid w:val="00621896"/>
    <w:rsid w:val="006243E1"/>
    <w:rsid w:val="00624F15"/>
    <w:rsid w:val="006274C5"/>
    <w:rsid w:val="006332EE"/>
    <w:rsid w:val="00636FAC"/>
    <w:rsid w:val="00641A2D"/>
    <w:rsid w:val="00642DCD"/>
    <w:rsid w:val="0064340E"/>
    <w:rsid w:val="00646E2A"/>
    <w:rsid w:val="006551BE"/>
    <w:rsid w:val="00656DC2"/>
    <w:rsid w:val="006607EE"/>
    <w:rsid w:val="00660BD9"/>
    <w:rsid w:val="0066123A"/>
    <w:rsid w:val="00663550"/>
    <w:rsid w:val="006642E5"/>
    <w:rsid w:val="00666386"/>
    <w:rsid w:val="00667075"/>
    <w:rsid w:val="00670605"/>
    <w:rsid w:val="006709EB"/>
    <w:rsid w:val="006749C2"/>
    <w:rsid w:val="00675240"/>
    <w:rsid w:val="00676625"/>
    <w:rsid w:val="006801C5"/>
    <w:rsid w:val="0068137C"/>
    <w:rsid w:val="006813E4"/>
    <w:rsid w:val="006816CF"/>
    <w:rsid w:val="00682454"/>
    <w:rsid w:val="00682E2F"/>
    <w:rsid w:val="00684694"/>
    <w:rsid w:val="0069192B"/>
    <w:rsid w:val="00691EEA"/>
    <w:rsid w:val="00692C77"/>
    <w:rsid w:val="006937F5"/>
    <w:rsid w:val="00694B22"/>
    <w:rsid w:val="006A06E8"/>
    <w:rsid w:val="006A1886"/>
    <w:rsid w:val="006A3F10"/>
    <w:rsid w:val="006A4692"/>
    <w:rsid w:val="006A487E"/>
    <w:rsid w:val="006A4C8D"/>
    <w:rsid w:val="006A4DC7"/>
    <w:rsid w:val="006B02B8"/>
    <w:rsid w:val="006B09AD"/>
    <w:rsid w:val="006B109A"/>
    <w:rsid w:val="006B11E3"/>
    <w:rsid w:val="006B2A08"/>
    <w:rsid w:val="006B52C5"/>
    <w:rsid w:val="006B5519"/>
    <w:rsid w:val="006B6011"/>
    <w:rsid w:val="006C0332"/>
    <w:rsid w:val="006C0A60"/>
    <w:rsid w:val="006C101F"/>
    <w:rsid w:val="006C16BF"/>
    <w:rsid w:val="006C18E4"/>
    <w:rsid w:val="006C20EC"/>
    <w:rsid w:val="006C3BA5"/>
    <w:rsid w:val="006C40BD"/>
    <w:rsid w:val="006C4F1E"/>
    <w:rsid w:val="006C529A"/>
    <w:rsid w:val="006C5DC7"/>
    <w:rsid w:val="006C6EFF"/>
    <w:rsid w:val="006C705B"/>
    <w:rsid w:val="006D150A"/>
    <w:rsid w:val="006D201C"/>
    <w:rsid w:val="006D2C38"/>
    <w:rsid w:val="006D31B9"/>
    <w:rsid w:val="006D5B78"/>
    <w:rsid w:val="006E31C7"/>
    <w:rsid w:val="006E3660"/>
    <w:rsid w:val="006E3EB5"/>
    <w:rsid w:val="006E57EA"/>
    <w:rsid w:val="006E6381"/>
    <w:rsid w:val="006E68E4"/>
    <w:rsid w:val="006E7A7F"/>
    <w:rsid w:val="006E7BE6"/>
    <w:rsid w:val="006F056D"/>
    <w:rsid w:val="006F20C4"/>
    <w:rsid w:val="006F4C50"/>
    <w:rsid w:val="006F5F11"/>
    <w:rsid w:val="00701859"/>
    <w:rsid w:val="00701E9C"/>
    <w:rsid w:val="00703A10"/>
    <w:rsid w:val="00703B4C"/>
    <w:rsid w:val="0070572F"/>
    <w:rsid w:val="00706C82"/>
    <w:rsid w:val="00707362"/>
    <w:rsid w:val="00707B0F"/>
    <w:rsid w:val="00707EEF"/>
    <w:rsid w:val="00711A99"/>
    <w:rsid w:val="00712440"/>
    <w:rsid w:val="00712925"/>
    <w:rsid w:val="007133FD"/>
    <w:rsid w:val="0071407E"/>
    <w:rsid w:val="00715B7C"/>
    <w:rsid w:val="00715C01"/>
    <w:rsid w:val="00717C09"/>
    <w:rsid w:val="00717E85"/>
    <w:rsid w:val="0072230C"/>
    <w:rsid w:val="007243CB"/>
    <w:rsid w:val="00724FD3"/>
    <w:rsid w:val="00726F5F"/>
    <w:rsid w:val="00727FA6"/>
    <w:rsid w:val="007317D9"/>
    <w:rsid w:val="0073191D"/>
    <w:rsid w:val="00733F79"/>
    <w:rsid w:val="007373BF"/>
    <w:rsid w:val="007374C9"/>
    <w:rsid w:val="00737BD3"/>
    <w:rsid w:val="00737C92"/>
    <w:rsid w:val="0074068C"/>
    <w:rsid w:val="00750FBB"/>
    <w:rsid w:val="00753C90"/>
    <w:rsid w:val="007553A7"/>
    <w:rsid w:val="007559EF"/>
    <w:rsid w:val="00756FCE"/>
    <w:rsid w:val="007600E9"/>
    <w:rsid w:val="00760C77"/>
    <w:rsid w:val="00761861"/>
    <w:rsid w:val="00761946"/>
    <w:rsid w:val="0076383C"/>
    <w:rsid w:val="0076435A"/>
    <w:rsid w:val="00766DC3"/>
    <w:rsid w:val="00767C46"/>
    <w:rsid w:val="0077058C"/>
    <w:rsid w:val="00770C6C"/>
    <w:rsid w:val="0077584F"/>
    <w:rsid w:val="00775AC1"/>
    <w:rsid w:val="00775AC4"/>
    <w:rsid w:val="00775B01"/>
    <w:rsid w:val="00780A28"/>
    <w:rsid w:val="00783E48"/>
    <w:rsid w:val="00786255"/>
    <w:rsid w:val="00786AE5"/>
    <w:rsid w:val="00787B28"/>
    <w:rsid w:val="00790941"/>
    <w:rsid w:val="00790E74"/>
    <w:rsid w:val="007922AB"/>
    <w:rsid w:val="0079401E"/>
    <w:rsid w:val="0079487A"/>
    <w:rsid w:val="00795B73"/>
    <w:rsid w:val="00796BC6"/>
    <w:rsid w:val="007A44C2"/>
    <w:rsid w:val="007A4FF5"/>
    <w:rsid w:val="007A5B2A"/>
    <w:rsid w:val="007A5EAB"/>
    <w:rsid w:val="007A62FE"/>
    <w:rsid w:val="007A6CAB"/>
    <w:rsid w:val="007A7187"/>
    <w:rsid w:val="007B0700"/>
    <w:rsid w:val="007B3B8D"/>
    <w:rsid w:val="007B5A7D"/>
    <w:rsid w:val="007C3660"/>
    <w:rsid w:val="007C3789"/>
    <w:rsid w:val="007D0982"/>
    <w:rsid w:val="007D2EB5"/>
    <w:rsid w:val="007D34F1"/>
    <w:rsid w:val="007D4608"/>
    <w:rsid w:val="007D4F4E"/>
    <w:rsid w:val="007D540C"/>
    <w:rsid w:val="007D752E"/>
    <w:rsid w:val="007E0F38"/>
    <w:rsid w:val="007E154F"/>
    <w:rsid w:val="007E16CC"/>
    <w:rsid w:val="007E2942"/>
    <w:rsid w:val="007E5F2F"/>
    <w:rsid w:val="007E608F"/>
    <w:rsid w:val="007E61D0"/>
    <w:rsid w:val="007F0694"/>
    <w:rsid w:val="007F23B1"/>
    <w:rsid w:val="007F3369"/>
    <w:rsid w:val="007F44C5"/>
    <w:rsid w:val="007F56E5"/>
    <w:rsid w:val="007F7503"/>
    <w:rsid w:val="008010EF"/>
    <w:rsid w:val="00804C8A"/>
    <w:rsid w:val="00806591"/>
    <w:rsid w:val="00806778"/>
    <w:rsid w:val="0082015B"/>
    <w:rsid w:val="00820CF3"/>
    <w:rsid w:val="00820D13"/>
    <w:rsid w:val="00822BD7"/>
    <w:rsid w:val="00822C31"/>
    <w:rsid w:val="00824CB0"/>
    <w:rsid w:val="0082633E"/>
    <w:rsid w:val="00827236"/>
    <w:rsid w:val="00827B2F"/>
    <w:rsid w:val="008305B9"/>
    <w:rsid w:val="00832CA2"/>
    <w:rsid w:val="008334BA"/>
    <w:rsid w:val="00833D75"/>
    <w:rsid w:val="0083490F"/>
    <w:rsid w:val="00834F28"/>
    <w:rsid w:val="0083509C"/>
    <w:rsid w:val="008357D1"/>
    <w:rsid w:val="00835DAE"/>
    <w:rsid w:val="0083782A"/>
    <w:rsid w:val="0084079C"/>
    <w:rsid w:val="00842632"/>
    <w:rsid w:val="00842B3F"/>
    <w:rsid w:val="0084756E"/>
    <w:rsid w:val="00850511"/>
    <w:rsid w:val="00851C97"/>
    <w:rsid w:val="00854693"/>
    <w:rsid w:val="0085495F"/>
    <w:rsid w:val="00855090"/>
    <w:rsid w:val="00855272"/>
    <w:rsid w:val="00856E6B"/>
    <w:rsid w:val="00856F04"/>
    <w:rsid w:val="00857B13"/>
    <w:rsid w:val="008614DD"/>
    <w:rsid w:val="00861A2F"/>
    <w:rsid w:val="008635BD"/>
    <w:rsid w:val="008636F7"/>
    <w:rsid w:val="00871758"/>
    <w:rsid w:val="00871D86"/>
    <w:rsid w:val="00872AD3"/>
    <w:rsid w:val="00873D19"/>
    <w:rsid w:val="008749D8"/>
    <w:rsid w:val="00874AC2"/>
    <w:rsid w:val="0087715D"/>
    <w:rsid w:val="00877D5A"/>
    <w:rsid w:val="00881815"/>
    <w:rsid w:val="008855A0"/>
    <w:rsid w:val="00886821"/>
    <w:rsid w:val="00891221"/>
    <w:rsid w:val="008A1E58"/>
    <w:rsid w:val="008A322E"/>
    <w:rsid w:val="008A3594"/>
    <w:rsid w:val="008A44B5"/>
    <w:rsid w:val="008A5A61"/>
    <w:rsid w:val="008A6FDA"/>
    <w:rsid w:val="008B0706"/>
    <w:rsid w:val="008B0E50"/>
    <w:rsid w:val="008B1436"/>
    <w:rsid w:val="008B1AFE"/>
    <w:rsid w:val="008B39A2"/>
    <w:rsid w:val="008B445A"/>
    <w:rsid w:val="008B45D4"/>
    <w:rsid w:val="008B5843"/>
    <w:rsid w:val="008B7785"/>
    <w:rsid w:val="008B7A7F"/>
    <w:rsid w:val="008C32C5"/>
    <w:rsid w:val="008C4EEB"/>
    <w:rsid w:val="008C6052"/>
    <w:rsid w:val="008C6DC1"/>
    <w:rsid w:val="008C7060"/>
    <w:rsid w:val="008C7906"/>
    <w:rsid w:val="008D0930"/>
    <w:rsid w:val="008D26BA"/>
    <w:rsid w:val="008D3079"/>
    <w:rsid w:val="008D40FD"/>
    <w:rsid w:val="008D4CED"/>
    <w:rsid w:val="008D5A61"/>
    <w:rsid w:val="008D7BDE"/>
    <w:rsid w:val="008E2580"/>
    <w:rsid w:val="008E38B4"/>
    <w:rsid w:val="008E5DDB"/>
    <w:rsid w:val="008F21E2"/>
    <w:rsid w:val="008F2A20"/>
    <w:rsid w:val="008F3150"/>
    <w:rsid w:val="008F46D2"/>
    <w:rsid w:val="008F5C21"/>
    <w:rsid w:val="008F5F44"/>
    <w:rsid w:val="008F6CD1"/>
    <w:rsid w:val="00900676"/>
    <w:rsid w:val="0090630B"/>
    <w:rsid w:val="00907C37"/>
    <w:rsid w:val="009103C4"/>
    <w:rsid w:val="00910824"/>
    <w:rsid w:val="00912836"/>
    <w:rsid w:val="009131BF"/>
    <w:rsid w:val="00916B3A"/>
    <w:rsid w:val="00916D1D"/>
    <w:rsid w:val="00917439"/>
    <w:rsid w:val="009221AA"/>
    <w:rsid w:val="009246A4"/>
    <w:rsid w:val="00924B51"/>
    <w:rsid w:val="00924EC0"/>
    <w:rsid w:val="00925375"/>
    <w:rsid w:val="00925D8A"/>
    <w:rsid w:val="00926937"/>
    <w:rsid w:val="009307B7"/>
    <w:rsid w:val="0093177C"/>
    <w:rsid w:val="00932580"/>
    <w:rsid w:val="0093422E"/>
    <w:rsid w:val="00935143"/>
    <w:rsid w:val="00935A63"/>
    <w:rsid w:val="009371DF"/>
    <w:rsid w:val="00937266"/>
    <w:rsid w:val="00940D16"/>
    <w:rsid w:val="00941D65"/>
    <w:rsid w:val="009437FF"/>
    <w:rsid w:val="0094598A"/>
    <w:rsid w:val="00947685"/>
    <w:rsid w:val="009478B8"/>
    <w:rsid w:val="00947C94"/>
    <w:rsid w:val="00950E01"/>
    <w:rsid w:val="00951164"/>
    <w:rsid w:val="00952110"/>
    <w:rsid w:val="00953951"/>
    <w:rsid w:val="00953C1C"/>
    <w:rsid w:val="00955332"/>
    <w:rsid w:val="00955D5F"/>
    <w:rsid w:val="00957BC8"/>
    <w:rsid w:val="009609E2"/>
    <w:rsid w:val="00963620"/>
    <w:rsid w:val="0096365C"/>
    <w:rsid w:val="0096494A"/>
    <w:rsid w:val="00965805"/>
    <w:rsid w:val="00966CD2"/>
    <w:rsid w:val="009707BB"/>
    <w:rsid w:val="009726AE"/>
    <w:rsid w:val="00973277"/>
    <w:rsid w:val="009733F5"/>
    <w:rsid w:val="009816AB"/>
    <w:rsid w:val="009845DF"/>
    <w:rsid w:val="00984B32"/>
    <w:rsid w:val="00985197"/>
    <w:rsid w:val="00985A52"/>
    <w:rsid w:val="009860BD"/>
    <w:rsid w:val="00986799"/>
    <w:rsid w:val="00986ED5"/>
    <w:rsid w:val="00986F91"/>
    <w:rsid w:val="0098717A"/>
    <w:rsid w:val="009874CB"/>
    <w:rsid w:val="00991DB3"/>
    <w:rsid w:val="00994621"/>
    <w:rsid w:val="00995CE3"/>
    <w:rsid w:val="0099600F"/>
    <w:rsid w:val="009962F1"/>
    <w:rsid w:val="00997CD7"/>
    <w:rsid w:val="009A51A7"/>
    <w:rsid w:val="009A59AE"/>
    <w:rsid w:val="009B2DC1"/>
    <w:rsid w:val="009B3C22"/>
    <w:rsid w:val="009B3C37"/>
    <w:rsid w:val="009B4B19"/>
    <w:rsid w:val="009B6D10"/>
    <w:rsid w:val="009B792C"/>
    <w:rsid w:val="009B7B72"/>
    <w:rsid w:val="009B7C3A"/>
    <w:rsid w:val="009C026F"/>
    <w:rsid w:val="009C6573"/>
    <w:rsid w:val="009C759D"/>
    <w:rsid w:val="009D442E"/>
    <w:rsid w:val="009D5AED"/>
    <w:rsid w:val="009E0024"/>
    <w:rsid w:val="009E021A"/>
    <w:rsid w:val="009E2239"/>
    <w:rsid w:val="009E2797"/>
    <w:rsid w:val="009E3123"/>
    <w:rsid w:val="009E3189"/>
    <w:rsid w:val="009E338C"/>
    <w:rsid w:val="009E3C3E"/>
    <w:rsid w:val="009E6347"/>
    <w:rsid w:val="009F106E"/>
    <w:rsid w:val="009F1504"/>
    <w:rsid w:val="009F349C"/>
    <w:rsid w:val="009F3C6B"/>
    <w:rsid w:val="009F4376"/>
    <w:rsid w:val="009F6523"/>
    <w:rsid w:val="00A014BF"/>
    <w:rsid w:val="00A02078"/>
    <w:rsid w:val="00A0262A"/>
    <w:rsid w:val="00A0352B"/>
    <w:rsid w:val="00A03C15"/>
    <w:rsid w:val="00A05CF3"/>
    <w:rsid w:val="00A069C1"/>
    <w:rsid w:val="00A1035E"/>
    <w:rsid w:val="00A1176E"/>
    <w:rsid w:val="00A12E30"/>
    <w:rsid w:val="00A13437"/>
    <w:rsid w:val="00A1695C"/>
    <w:rsid w:val="00A2143D"/>
    <w:rsid w:val="00A21835"/>
    <w:rsid w:val="00A21BE9"/>
    <w:rsid w:val="00A221B4"/>
    <w:rsid w:val="00A22C0A"/>
    <w:rsid w:val="00A255F2"/>
    <w:rsid w:val="00A26218"/>
    <w:rsid w:val="00A26CA1"/>
    <w:rsid w:val="00A31B5F"/>
    <w:rsid w:val="00A32BFA"/>
    <w:rsid w:val="00A32FED"/>
    <w:rsid w:val="00A3412D"/>
    <w:rsid w:val="00A34922"/>
    <w:rsid w:val="00A350AD"/>
    <w:rsid w:val="00A40DEE"/>
    <w:rsid w:val="00A44807"/>
    <w:rsid w:val="00A46637"/>
    <w:rsid w:val="00A46747"/>
    <w:rsid w:val="00A509BA"/>
    <w:rsid w:val="00A51AFF"/>
    <w:rsid w:val="00A52999"/>
    <w:rsid w:val="00A53459"/>
    <w:rsid w:val="00A539F8"/>
    <w:rsid w:val="00A60861"/>
    <w:rsid w:val="00A62B46"/>
    <w:rsid w:val="00A6301E"/>
    <w:rsid w:val="00A66EA3"/>
    <w:rsid w:val="00A677A8"/>
    <w:rsid w:val="00A70E9C"/>
    <w:rsid w:val="00A70FA2"/>
    <w:rsid w:val="00A71B3B"/>
    <w:rsid w:val="00A72F73"/>
    <w:rsid w:val="00A752D3"/>
    <w:rsid w:val="00A753F7"/>
    <w:rsid w:val="00A77050"/>
    <w:rsid w:val="00A77DD4"/>
    <w:rsid w:val="00A8119B"/>
    <w:rsid w:val="00A871D7"/>
    <w:rsid w:val="00A87A20"/>
    <w:rsid w:val="00A916DA"/>
    <w:rsid w:val="00A93BE1"/>
    <w:rsid w:val="00A965BD"/>
    <w:rsid w:val="00A97E96"/>
    <w:rsid w:val="00AA247A"/>
    <w:rsid w:val="00AA43B6"/>
    <w:rsid w:val="00AA5AB3"/>
    <w:rsid w:val="00AA5B6A"/>
    <w:rsid w:val="00AA69FC"/>
    <w:rsid w:val="00AA79AA"/>
    <w:rsid w:val="00AB0740"/>
    <w:rsid w:val="00AB2811"/>
    <w:rsid w:val="00AB6F86"/>
    <w:rsid w:val="00AB78EF"/>
    <w:rsid w:val="00AB7DD6"/>
    <w:rsid w:val="00AC0331"/>
    <w:rsid w:val="00AC086C"/>
    <w:rsid w:val="00AC1E6A"/>
    <w:rsid w:val="00AC3436"/>
    <w:rsid w:val="00AC3BFD"/>
    <w:rsid w:val="00AC563A"/>
    <w:rsid w:val="00AC6075"/>
    <w:rsid w:val="00AC63B9"/>
    <w:rsid w:val="00AC6D9C"/>
    <w:rsid w:val="00AD3AB1"/>
    <w:rsid w:val="00AD406B"/>
    <w:rsid w:val="00AD4B61"/>
    <w:rsid w:val="00AD7806"/>
    <w:rsid w:val="00AD7AE1"/>
    <w:rsid w:val="00AD7C1E"/>
    <w:rsid w:val="00AE0C1E"/>
    <w:rsid w:val="00AE10C2"/>
    <w:rsid w:val="00AE283A"/>
    <w:rsid w:val="00AE493B"/>
    <w:rsid w:val="00AE4EC1"/>
    <w:rsid w:val="00AE6579"/>
    <w:rsid w:val="00AF0A4F"/>
    <w:rsid w:val="00AF2C01"/>
    <w:rsid w:val="00AF312D"/>
    <w:rsid w:val="00AF35F9"/>
    <w:rsid w:val="00AF52E0"/>
    <w:rsid w:val="00AF58EA"/>
    <w:rsid w:val="00AF5E6B"/>
    <w:rsid w:val="00AF6A39"/>
    <w:rsid w:val="00AF6B49"/>
    <w:rsid w:val="00AF7C15"/>
    <w:rsid w:val="00B0017F"/>
    <w:rsid w:val="00B0130F"/>
    <w:rsid w:val="00B020D8"/>
    <w:rsid w:val="00B03D74"/>
    <w:rsid w:val="00B0742F"/>
    <w:rsid w:val="00B1021F"/>
    <w:rsid w:val="00B108A3"/>
    <w:rsid w:val="00B10C34"/>
    <w:rsid w:val="00B125A7"/>
    <w:rsid w:val="00B13351"/>
    <w:rsid w:val="00B16343"/>
    <w:rsid w:val="00B17C94"/>
    <w:rsid w:val="00B20959"/>
    <w:rsid w:val="00B20DFD"/>
    <w:rsid w:val="00B21244"/>
    <w:rsid w:val="00B22377"/>
    <w:rsid w:val="00B225DD"/>
    <w:rsid w:val="00B24BDC"/>
    <w:rsid w:val="00B2565D"/>
    <w:rsid w:val="00B321FB"/>
    <w:rsid w:val="00B33A08"/>
    <w:rsid w:val="00B35ABE"/>
    <w:rsid w:val="00B35ADE"/>
    <w:rsid w:val="00B372BF"/>
    <w:rsid w:val="00B3797A"/>
    <w:rsid w:val="00B37B2B"/>
    <w:rsid w:val="00B41803"/>
    <w:rsid w:val="00B41AAB"/>
    <w:rsid w:val="00B41EFB"/>
    <w:rsid w:val="00B42D1A"/>
    <w:rsid w:val="00B50660"/>
    <w:rsid w:val="00B51610"/>
    <w:rsid w:val="00B53222"/>
    <w:rsid w:val="00B54CD1"/>
    <w:rsid w:val="00B55F0D"/>
    <w:rsid w:val="00B56097"/>
    <w:rsid w:val="00B5674B"/>
    <w:rsid w:val="00B579C1"/>
    <w:rsid w:val="00B60250"/>
    <w:rsid w:val="00B610BF"/>
    <w:rsid w:val="00B619C3"/>
    <w:rsid w:val="00B61FB8"/>
    <w:rsid w:val="00B637B6"/>
    <w:rsid w:val="00B65DFC"/>
    <w:rsid w:val="00B66B5D"/>
    <w:rsid w:val="00B73F41"/>
    <w:rsid w:val="00B74C1A"/>
    <w:rsid w:val="00B75F86"/>
    <w:rsid w:val="00B7617D"/>
    <w:rsid w:val="00B76AB7"/>
    <w:rsid w:val="00B800B5"/>
    <w:rsid w:val="00B812A9"/>
    <w:rsid w:val="00B81AD5"/>
    <w:rsid w:val="00B821E0"/>
    <w:rsid w:val="00B8285C"/>
    <w:rsid w:val="00B833A9"/>
    <w:rsid w:val="00B83F38"/>
    <w:rsid w:val="00B84DF7"/>
    <w:rsid w:val="00B87CCF"/>
    <w:rsid w:val="00B91084"/>
    <w:rsid w:val="00B911B0"/>
    <w:rsid w:val="00B93E5E"/>
    <w:rsid w:val="00B947B4"/>
    <w:rsid w:val="00B9583C"/>
    <w:rsid w:val="00B95E50"/>
    <w:rsid w:val="00B97988"/>
    <w:rsid w:val="00BA030C"/>
    <w:rsid w:val="00BA3A8D"/>
    <w:rsid w:val="00BA3D2A"/>
    <w:rsid w:val="00BA4453"/>
    <w:rsid w:val="00BA504F"/>
    <w:rsid w:val="00BB06F8"/>
    <w:rsid w:val="00BB1E97"/>
    <w:rsid w:val="00BB33F0"/>
    <w:rsid w:val="00BB5539"/>
    <w:rsid w:val="00BB5A74"/>
    <w:rsid w:val="00BB7447"/>
    <w:rsid w:val="00BC0AB9"/>
    <w:rsid w:val="00BC0EB5"/>
    <w:rsid w:val="00BC318D"/>
    <w:rsid w:val="00BC3839"/>
    <w:rsid w:val="00BC4EAA"/>
    <w:rsid w:val="00BC5236"/>
    <w:rsid w:val="00BC601F"/>
    <w:rsid w:val="00BC72AB"/>
    <w:rsid w:val="00BC7E7B"/>
    <w:rsid w:val="00BD07A3"/>
    <w:rsid w:val="00BD0BE5"/>
    <w:rsid w:val="00BD0E4D"/>
    <w:rsid w:val="00BD1D52"/>
    <w:rsid w:val="00BD2B59"/>
    <w:rsid w:val="00BD2BAF"/>
    <w:rsid w:val="00BD35FC"/>
    <w:rsid w:val="00BD3CF1"/>
    <w:rsid w:val="00BD590C"/>
    <w:rsid w:val="00BD5D8E"/>
    <w:rsid w:val="00BD7BA5"/>
    <w:rsid w:val="00BD7D4E"/>
    <w:rsid w:val="00BE0851"/>
    <w:rsid w:val="00BE0CFA"/>
    <w:rsid w:val="00BE2CE3"/>
    <w:rsid w:val="00BE32EE"/>
    <w:rsid w:val="00BE53DA"/>
    <w:rsid w:val="00BE5D02"/>
    <w:rsid w:val="00BE67CF"/>
    <w:rsid w:val="00BE79FD"/>
    <w:rsid w:val="00BF1638"/>
    <w:rsid w:val="00BF1C78"/>
    <w:rsid w:val="00BF3C88"/>
    <w:rsid w:val="00BF3F32"/>
    <w:rsid w:val="00BF42B0"/>
    <w:rsid w:val="00BF4F68"/>
    <w:rsid w:val="00BF6C83"/>
    <w:rsid w:val="00BF7013"/>
    <w:rsid w:val="00C00D18"/>
    <w:rsid w:val="00C02C0D"/>
    <w:rsid w:val="00C02DB5"/>
    <w:rsid w:val="00C03D30"/>
    <w:rsid w:val="00C06C99"/>
    <w:rsid w:val="00C07B0B"/>
    <w:rsid w:val="00C07F99"/>
    <w:rsid w:val="00C1005E"/>
    <w:rsid w:val="00C10685"/>
    <w:rsid w:val="00C10B21"/>
    <w:rsid w:val="00C13D92"/>
    <w:rsid w:val="00C14A20"/>
    <w:rsid w:val="00C16955"/>
    <w:rsid w:val="00C17C45"/>
    <w:rsid w:val="00C204E6"/>
    <w:rsid w:val="00C21401"/>
    <w:rsid w:val="00C21E0E"/>
    <w:rsid w:val="00C22A69"/>
    <w:rsid w:val="00C22B36"/>
    <w:rsid w:val="00C231AE"/>
    <w:rsid w:val="00C31402"/>
    <w:rsid w:val="00C31929"/>
    <w:rsid w:val="00C35FA9"/>
    <w:rsid w:val="00C36718"/>
    <w:rsid w:val="00C37289"/>
    <w:rsid w:val="00C37446"/>
    <w:rsid w:val="00C37FA4"/>
    <w:rsid w:val="00C408C8"/>
    <w:rsid w:val="00C41860"/>
    <w:rsid w:val="00C42A9C"/>
    <w:rsid w:val="00C434AB"/>
    <w:rsid w:val="00C438C5"/>
    <w:rsid w:val="00C43F7F"/>
    <w:rsid w:val="00C45A9A"/>
    <w:rsid w:val="00C46304"/>
    <w:rsid w:val="00C46353"/>
    <w:rsid w:val="00C4746B"/>
    <w:rsid w:val="00C47AB5"/>
    <w:rsid w:val="00C50F4D"/>
    <w:rsid w:val="00C52436"/>
    <w:rsid w:val="00C531B8"/>
    <w:rsid w:val="00C5394A"/>
    <w:rsid w:val="00C560FB"/>
    <w:rsid w:val="00C611E2"/>
    <w:rsid w:val="00C6129A"/>
    <w:rsid w:val="00C62B0B"/>
    <w:rsid w:val="00C62EFA"/>
    <w:rsid w:val="00C634AE"/>
    <w:rsid w:val="00C65B05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82128"/>
    <w:rsid w:val="00C83604"/>
    <w:rsid w:val="00C85B8C"/>
    <w:rsid w:val="00C9072A"/>
    <w:rsid w:val="00C91CB3"/>
    <w:rsid w:val="00C9221B"/>
    <w:rsid w:val="00C934EC"/>
    <w:rsid w:val="00C950B9"/>
    <w:rsid w:val="00C97797"/>
    <w:rsid w:val="00CA0256"/>
    <w:rsid w:val="00CA1C88"/>
    <w:rsid w:val="00CA29DB"/>
    <w:rsid w:val="00CA7018"/>
    <w:rsid w:val="00CA7BBF"/>
    <w:rsid w:val="00CB2523"/>
    <w:rsid w:val="00CB3A15"/>
    <w:rsid w:val="00CB3B20"/>
    <w:rsid w:val="00CB49EE"/>
    <w:rsid w:val="00CB5980"/>
    <w:rsid w:val="00CB6207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58E7"/>
    <w:rsid w:val="00CC5CC3"/>
    <w:rsid w:val="00CC5D9C"/>
    <w:rsid w:val="00CC6B32"/>
    <w:rsid w:val="00CD0E9F"/>
    <w:rsid w:val="00CD29A5"/>
    <w:rsid w:val="00CD3596"/>
    <w:rsid w:val="00CD550B"/>
    <w:rsid w:val="00CD5930"/>
    <w:rsid w:val="00CD6EE7"/>
    <w:rsid w:val="00CD7693"/>
    <w:rsid w:val="00CD7F00"/>
    <w:rsid w:val="00CE15FD"/>
    <w:rsid w:val="00CE1759"/>
    <w:rsid w:val="00CE2A6B"/>
    <w:rsid w:val="00CE7611"/>
    <w:rsid w:val="00CF0250"/>
    <w:rsid w:val="00CF04BE"/>
    <w:rsid w:val="00CF091A"/>
    <w:rsid w:val="00CF0DD9"/>
    <w:rsid w:val="00CF3F56"/>
    <w:rsid w:val="00CF4DFF"/>
    <w:rsid w:val="00D00C89"/>
    <w:rsid w:val="00D02774"/>
    <w:rsid w:val="00D02F41"/>
    <w:rsid w:val="00D04440"/>
    <w:rsid w:val="00D12548"/>
    <w:rsid w:val="00D13372"/>
    <w:rsid w:val="00D13DF6"/>
    <w:rsid w:val="00D15FA2"/>
    <w:rsid w:val="00D205AE"/>
    <w:rsid w:val="00D21ED2"/>
    <w:rsid w:val="00D222A8"/>
    <w:rsid w:val="00D22F7A"/>
    <w:rsid w:val="00D2385C"/>
    <w:rsid w:val="00D248BA"/>
    <w:rsid w:val="00D26271"/>
    <w:rsid w:val="00D2709D"/>
    <w:rsid w:val="00D329D4"/>
    <w:rsid w:val="00D32A93"/>
    <w:rsid w:val="00D336E7"/>
    <w:rsid w:val="00D345A4"/>
    <w:rsid w:val="00D4152B"/>
    <w:rsid w:val="00D43550"/>
    <w:rsid w:val="00D448BB"/>
    <w:rsid w:val="00D448D0"/>
    <w:rsid w:val="00D4676F"/>
    <w:rsid w:val="00D4787C"/>
    <w:rsid w:val="00D47D20"/>
    <w:rsid w:val="00D52665"/>
    <w:rsid w:val="00D53147"/>
    <w:rsid w:val="00D537FE"/>
    <w:rsid w:val="00D54D8B"/>
    <w:rsid w:val="00D55F90"/>
    <w:rsid w:val="00D623D5"/>
    <w:rsid w:val="00D624F8"/>
    <w:rsid w:val="00D729FE"/>
    <w:rsid w:val="00D73143"/>
    <w:rsid w:val="00D74B42"/>
    <w:rsid w:val="00D752E8"/>
    <w:rsid w:val="00D75569"/>
    <w:rsid w:val="00D76FF4"/>
    <w:rsid w:val="00D77138"/>
    <w:rsid w:val="00D85A29"/>
    <w:rsid w:val="00D91634"/>
    <w:rsid w:val="00D94864"/>
    <w:rsid w:val="00D949DD"/>
    <w:rsid w:val="00D94B76"/>
    <w:rsid w:val="00D953E4"/>
    <w:rsid w:val="00DA0715"/>
    <w:rsid w:val="00DA26CB"/>
    <w:rsid w:val="00DA4640"/>
    <w:rsid w:val="00DA56AE"/>
    <w:rsid w:val="00DA6968"/>
    <w:rsid w:val="00DA6C17"/>
    <w:rsid w:val="00DB1504"/>
    <w:rsid w:val="00DB3666"/>
    <w:rsid w:val="00DB4F0E"/>
    <w:rsid w:val="00DB6BF9"/>
    <w:rsid w:val="00DB7255"/>
    <w:rsid w:val="00DC0A03"/>
    <w:rsid w:val="00DC1389"/>
    <w:rsid w:val="00DC189C"/>
    <w:rsid w:val="00DC1C1A"/>
    <w:rsid w:val="00DC30D3"/>
    <w:rsid w:val="00DC33FF"/>
    <w:rsid w:val="00DC392C"/>
    <w:rsid w:val="00DC4578"/>
    <w:rsid w:val="00DC4DF3"/>
    <w:rsid w:val="00DC5148"/>
    <w:rsid w:val="00DC6ECD"/>
    <w:rsid w:val="00DC77EC"/>
    <w:rsid w:val="00DE12B7"/>
    <w:rsid w:val="00DE19BE"/>
    <w:rsid w:val="00DE22BF"/>
    <w:rsid w:val="00DE29F9"/>
    <w:rsid w:val="00DE3E02"/>
    <w:rsid w:val="00DE4704"/>
    <w:rsid w:val="00DE5813"/>
    <w:rsid w:val="00DE59E9"/>
    <w:rsid w:val="00DE6D31"/>
    <w:rsid w:val="00DF1287"/>
    <w:rsid w:val="00DF6E98"/>
    <w:rsid w:val="00E00331"/>
    <w:rsid w:val="00E01507"/>
    <w:rsid w:val="00E04117"/>
    <w:rsid w:val="00E064B0"/>
    <w:rsid w:val="00E066DB"/>
    <w:rsid w:val="00E07BBA"/>
    <w:rsid w:val="00E07C28"/>
    <w:rsid w:val="00E07EDD"/>
    <w:rsid w:val="00E07F45"/>
    <w:rsid w:val="00E13A75"/>
    <w:rsid w:val="00E15195"/>
    <w:rsid w:val="00E15BFF"/>
    <w:rsid w:val="00E16722"/>
    <w:rsid w:val="00E171E5"/>
    <w:rsid w:val="00E178E2"/>
    <w:rsid w:val="00E20760"/>
    <w:rsid w:val="00E20C29"/>
    <w:rsid w:val="00E21FA0"/>
    <w:rsid w:val="00E2256A"/>
    <w:rsid w:val="00E25017"/>
    <w:rsid w:val="00E259C7"/>
    <w:rsid w:val="00E26B0B"/>
    <w:rsid w:val="00E26D6D"/>
    <w:rsid w:val="00E314F1"/>
    <w:rsid w:val="00E328F9"/>
    <w:rsid w:val="00E3363C"/>
    <w:rsid w:val="00E33783"/>
    <w:rsid w:val="00E33E4F"/>
    <w:rsid w:val="00E33F2C"/>
    <w:rsid w:val="00E343F6"/>
    <w:rsid w:val="00E34634"/>
    <w:rsid w:val="00E4041D"/>
    <w:rsid w:val="00E42C07"/>
    <w:rsid w:val="00E440AE"/>
    <w:rsid w:val="00E45F47"/>
    <w:rsid w:val="00E46675"/>
    <w:rsid w:val="00E50852"/>
    <w:rsid w:val="00E50DE3"/>
    <w:rsid w:val="00E53743"/>
    <w:rsid w:val="00E53F0B"/>
    <w:rsid w:val="00E53FAC"/>
    <w:rsid w:val="00E54816"/>
    <w:rsid w:val="00E5651F"/>
    <w:rsid w:val="00E56ED6"/>
    <w:rsid w:val="00E57018"/>
    <w:rsid w:val="00E5740B"/>
    <w:rsid w:val="00E57A10"/>
    <w:rsid w:val="00E60BA0"/>
    <w:rsid w:val="00E60FD4"/>
    <w:rsid w:val="00E62244"/>
    <w:rsid w:val="00E6226D"/>
    <w:rsid w:val="00E6577C"/>
    <w:rsid w:val="00E70DCB"/>
    <w:rsid w:val="00E73D90"/>
    <w:rsid w:val="00E74367"/>
    <w:rsid w:val="00E743BF"/>
    <w:rsid w:val="00E76BA5"/>
    <w:rsid w:val="00E80452"/>
    <w:rsid w:val="00E810EB"/>
    <w:rsid w:val="00E81668"/>
    <w:rsid w:val="00E81C39"/>
    <w:rsid w:val="00E82CA1"/>
    <w:rsid w:val="00E83626"/>
    <w:rsid w:val="00E8492C"/>
    <w:rsid w:val="00E85E57"/>
    <w:rsid w:val="00E86336"/>
    <w:rsid w:val="00E94F4B"/>
    <w:rsid w:val="00E9558D"/>
    <w:rsid w:val="00E97CBF"/>
    <w:rsid w:val="00EA07B2"/>
    <w:rsid w:val="00EA2AAE"/>
    <w:rsid w:val="00EA3BD7"/>
    <w:rsid w:val="00EA4723"/>
    <w:rsid w:val="00EA4D7D"/>
    <w:rsid w:val="00EA5CA6"/>
    <w:rsid w:val="00EA6E96"/>
    <w:rsid w:val="00EB095E"/>
    <w:rsid w:val="00EB0F2F"/>
    <w:rsid w:val="00EB20D3"/>
    <w:rsid w:val="00EB2214"/>
    <w:rsid w:val="00EB321B"/>
    <w:rsid w:val="00EB5F5F"/>
    <w:rsid w:val="00EC173F"/>
    <w:rsid w:val="00EC299E"/>
    <w:rsid w:val="00EC3B6B"/>
    <w:rsid w:val="00EC431D"/>
    <w:rsid w:val="00EC44BA"/>
    <w:rsid w:val="00EC494A"/>
    <w:rsid w:val="00ED17F4"/>
    <w:rsid w:val="00ED2B35"/>
    <w:rsid w:val="00ED32AE"/>
    <w:rsid w:val="00ED4687"/>
    <w:rsid w:val="00ED51BF"/>
    <w:rsid w:val="00ED5915"/>
    <w:rsid w:val="00EE1F4F"/>
    <w:rsid w:val="00EE2769"/>
    <w:rsid w:val="00EE4B22"/>
    <w:rsid w:val="00EF3346"/>
    <w:rsid w:val="00EF3533"/>
    <w:rsid w:val="00EF401F"/>
    <w:rsid w:val="00EF4CD4"/>
    <w:rsid w:val="00EF4DFE"/>
    <w:rsid w:val="00EF5E87"/>
    <w:rsid w:val="00EF62B7"/>
    <w:rsid w:val="00EF7061"/>
    <w:rsid w:val="00F0060F"/>
    <w:rsid w:val="00F00718"/>
    <w:rsid w:val="00F007ED"/>
    <w:rsid w:val="00F026BF"/>
    <w:rsid w:val="00F05260"/>
    <w:rsid w:val="00F05C23"/>
    <w:rsid w:val="00F05CF1"/>
    <w:rsid w:val="00F06AF8"/>
    <w:rsid w:val="00F06B57"/>
    <w:rsid w:val="00F11EEB"/>
    <w:rsid w:val="00F12192"/>
    <w:rsid w:val="00F123BA"/>
    <w:rsid w:val="00F15D20"/>
    <w:rsid w:val="00F16346"/>
    <w:rsid w:val="00F23CE2"/>
    <w:rsid w:val="00F23DEC"/>
    <w:rsid w:val="00F243D9"/>
    <w:rsid w:val="00F25CD0"/>
    <w:rsid w:val="00F26BF6"/>
    <w:rsid w:val="00F27C0F"/>
    <w:rsid w:val="00F30B51"/>
    <w:rsid w:val="00F32D0B"/>
    <w:rsid w:val="00F33230"/>
    <w:rsid w:val="00F33B45"/>
    <w:rsid w:val="00F3405F"/>
    <w:rsid w:val="00F372E6"/>
    <w:rsid w:val="00F4024C"/>
    <w:rsid w:val="00F421BB"/>
    <w:rsid w:val="00F529D3"/>
    <w:rsid w:val="00F53331"/>
    <w:rsid w:val="00F56EF1"/>
    <w:rsid w:val="00F613DB"/>
    <w:rsid w:val="00F61629"/>
    <w:rsid w:val="00F63114"/>
    <w:rsid w:val="00F63988"/>
    <w:rsid w:val="00F646ED"/>
    <w:rsid w:val="00F6579F"/>
    <w:rsid w:val="00F6799B"/>
    <w:rsid w:val="00F67A1F"/>
    <w:rsid w:val="00F70E55"/>
    <w:rsid w:val="00F71E47"/>
    <w:rsid w:val="00F72549"/>
    <w:rsid w:val="00F76191"/>
    <w:rsid w:val="00F76927"/>
    <w:rsid w:val="00F76B47"/>
    <w:rsid w:val="00F76C94"/>
    <w:rsid w:val="00F77E6B"/>
    <w:rsid w:val="00F82059"/>
    <w:rsid w:val="00F8525E"/>
    <w:rsid w:val="00F90F8F"/>
    <w:rsid w:val="00F917C9"/>
    <w:rsid w:val="00F91934"/>
    <w:rsid w:val="00F91EB7"/>
    <w:rsid w:val="00F92BE6"/>
    <w:rsid w:val="00F9680A"/>
    <w:rsid w:val="00F968FB"/>
    <w:rsid w:val="00FA021F"/>
    <w:rsid w:val="00FA3D10"/>
    <w:rsid w:val="00FA494A"/>
    <w:rsid w:val="00FA4CEB"/>
    <w:rsid w:val="00FA4F64"/>
    <w:rsid w:val="00FA7666"/>
    <w:rsid w:val="00FA7EB7"/>
    <w:rsid w:val="00FB125C"/>
    <w:rsid w:val="00FB5FFA"/>
    <w:rsid w:val="00FB6D04"/>
    <w:rsid w:val="00FC0EA7"/>
    <w:rsid w:val="00FC245A"/>
    <w:rsid w:val="00FC2EFA"/>
    <w:rsid w:val="00FC39DB"/>
    <w:rsid w:val="00FC3BB4"/>
    <w:rsid w:val="00FC4A15"/>
    <w:rsid w:val="00FC78A9"/>
    <w:rsid w:val="00FC7A0B"/>
    <w:rsid w:val="00FD189E"/>
    <w:rsid w:val="00FD1C58"/>
    <w:rsid w:val="00FD1D5F"/>
    <w:rsid w:val="00FD32FA"/>
    <w:rsid w:val="00FD69A4"/>
    <w:rsid w:val="00FE0537"/>
    <w:rsid w:val="00FE38B9"/>
    <w:rsid w:val="00FE7478"/>
    <w:rsid w:val="00FE7613"/>
    <w:rsid w:val="00FF0EC1"/>
    <w:rsid w:val="00FF1176"/>
    <w:rsid w:val="00FF4090"/>
    <w:rsid w:val="00FF53C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991F48"/>
  <w15:chartTrackingRefBased/>
  <w15:docId w15:val="{2A587261-C2AA-4B0D-9A7B-D3263A3E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279"/>
    <w:rPr>
      <w:rFonts w:ascii="AngsanaUPC" w:eastAsia="Cordia New" w:hAnsi="AngsanaUPC" w:cs="AngsanaUPC"/>
      <w:sz w:val="32"/>
      <w:szCs w:val="32"/>
      <w:lang w:eastAsia="ja-JP"/>
    </w:rPr>
  </w:style>
  <w:style w:type="paragraph" w:styleId="Heading1">
    <w:name w:val="heading 1"/>
    <w:basedOn w:val="Normal"/>
    <w:next w:val="Normal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Heading3">
    <w:name w:val="heading 3"/>
    <w:basedOn w:val="Normal"/>
    <w:next w:val="Normal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Heading5">
    <w:name w:val="heading 5"/>
    <w:basedOn w:val="Normal"/>
    <w:next w:val="Normal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Heading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Normal"/>
    <w:next w:val="Normal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Heading9">
    <w:name w:val="heading 9"/>
    <w:basedOn w:val="Normal"/>
    <w:next w:val="Normal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3279"/>
    <w:rPr>
      <w:color w:val="0000FF"/>
      <w:u w:val="single"/>
      <w:lang w:bidi="th-TH"/>
    </w:rPr>
  </w:style>
  <w:style w:type="paragraph" w:styleId="BodyText">
    <w:name w:val="Body Text"/>
    <w:basedOn w:val="Normal"/>
    <w:rsid w:val="0073191D"/>
    <w:rPr>
      <w:rFonts w:ascii="DilleniaUPC" w:hAnsi="DilleniaUPC" w:cs="DilleniaUPC"/>
      <w:sz w:val="28"/>
      <w:szCs w:val="28"/>
    </w:rPr>
  </w:style>
  <w:style w:type="paragraph" w:styleId="Title">
    <w:name w:val="Title"/>
    <w:basedOn w:val="Normal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  <w:lang w:val="x-none"/>
    </w:rPr>
  </w:style>
  <w:style w:type="character" w:styleId="PageNumber">
    <w:name w:val="page number"/>
    <w:basedOn w:val="DefaultParagraphFont"/>
    <w:rsid w:val="009B792C"/>
  </w:style>
  <w:style w:type="paragraph" w:styleId="Header">
    <w:name w:val="header"/>
    <w:basedOn w:val="Normal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Normal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Normal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">
    <w:name w:val="รายการย่อหน้า1"/>
    <w:basedOn w:val="Normal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TableGrid">
    <w:name w:val="Table Grid"/>
    <w:basedOn w:val="TableNormal"/>
    <w:rsid w:val="00CF3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BalloonTextChar">
    <w:name w:val="Balloon Text Char"/>
    <w:link w:val="BalloonText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Normal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customStyle="1" w:styleId="Default">
    <w:name w:val="Default"/>
    <w:rsid w:val="00473113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CC75F-8602-4691-888C-820FF6D9A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2007</Words>
  <Characters>11440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13421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subject/>
  <dc:creator>User03</dc:creator>
  <cp:keywords/>
  <cp:lastModifiedBy>User</cp:lastModifiedBy>
  <cp:revision>12</cp:revision>
  <cp:lastPrinted>2020-10-05T04:28:00Z</cp:lastPrinted>
  <dcterms:created xsi:type="dcterms:W3CDTF">2020-12-07T03:27:00Z</dcterms:created>
  <dcterms:modified xsi:type="dcterms:W3CDTF">2020-12-07T03:37:00Z</dcterms:modified>
</cp:coreProperties>
</file>